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933B" w14:textId="3AE905B0" w:rsidR="007D64A3" w:rsidRPr="00C8375E" w:rsidRDefault="004D1151">
      <w:pPr>
        <w:rPr>
          <w:b/>
          <w:bCs/>
          <w:sz w:val="26"/>
          <w:szCs w:val="26"/>
          <w:u w:val="single"/>
        </w:rPr>
      </w:pPr>
      <w:r w:rsidRPr="00C8375E">
        <w:rPr>
          <w:b/>
          <w:bCs/>
          <w:sz w:val="26"/>
          <w:szCs w:val="26"/>
          <w:u w:val="single"/>
        </w:rPr>
        <w:t>Study Guide: Congress of Vienna – Concert of Europe – Rise of Ideologies</w:t>
      </w:r>
      <w:r w:rsidR="00C8375E" w:rsidRPr="00C8375E">
        <w:rPr>
          <w:b/>
          <w:bCs/>
          <w:sz w:val="26"/>
          <w:szCs w:val="26"/>
          <w:u w:val="single"/>
        </w:rPr>
        <w:t xml:space="preserve"> 1815 – 1848</w:t>
      </w:r>
      <w:r w:rsidRPr="00C8375E">
        <w:rPr>
          <w:b/>
          <w:bCs/>
          <w:sz w:val="26"/>
          <w:szCs w:val="26"/>
          <w:u w:val="single"/>
        </w:rPr>
        <w:t>:</w:t>
      </w:r>
    </w:p>
    <w:p w14:paraId="60BF139C" w14:textId="77777777" w:rsidR="004D1151" w:rsidRPr="00445234" w:rsidRDefault="004D1151" w:rsidP="004D11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224BFF">
        <w:rPr>
          <w:rFonts w:ascii="Verdana" w:hAnsi="Verdana"/>
          <w:b/>
          <w:sz w:val="20"/>
          <w:szCs w:val="20"/>
          <w:highlight w:val="green"/>
        </w:rPr>
        <w:t>Congress of Vienna</w:t>
      </w:r>
      <w:r w:rsidRPr="00445234">
        <w:rPr>
          <w:rFonts w:ascii="Verdana" w:hAnsi="Verdana"/>
          <w:sz w:val="20"/>
          <w:szCs w:val="20"/>
        </w:rPr>
        <w:t xml:space="preserve"> (September 1814-June 1815)</w:t>
      </w:r>
    </w:p>
    <w:p w14:paraId="1D604182" w14:textId="467F01BD" w:rsidR="004D1151" w:rsidRPr="004D1151" w:rsidRDefault="004D1151" w:rsidP="004D1151">
      <w:pPr>
        <w:pStyle w:val="BodyTextIndent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Verdana" w:hAnsi="Verdana"/>
        </w:rPr>
      </w:pPr>
      <w:r w:rsidRPr="00445234">
        <w:rPr>
          <w:rFonts w:ascii="Verdana" w:hAnsi="Verdana"/>
        </w:rPr>
        <w:t xml:space="preserve">Representatives of </w:t>
      </w:r>
      <w:r>
        <w:rPr>
          <w:rFonts w:ascii="Verdana" w:hAnsi="Verdana"/>
        </w:rPr>
        <w:t xml:space="preserve">the </w:t>
      </w:r>
      <w:r w:rsidRPr="00445234">
        <w:rPr>
          <w:rFonts w:ascii="Verdana" w:hAnsi="Verdana"/>
        </w:rPr>
        <w:t xml:space="preserve">major powers of Europe, including France, met to redraw territorial lines and to try and </w:t>
      </w:r>
      <w:r w:rsidRPr="004D1151">
        <w:rPr>
          <w:rFonts w:ascii="Verdana" w:hAnsi="Verdana"/>
          <w:b/>
          <w:bCs/>
          <w:highlight w:val="yellow"/>
        </w:rPr>
        <w:t xml:space="preserve">restore the social and political order of the </w:t>
      </w:r>
      <w:r w:rsidRPr="004D1151">
        <w:rPr>
          <w:rFonts w:ascii="Verdana" w:hAnsi="Verdana"/>
          <w:b/>
          <w:bCs/>
          <w:i/>
          <w:highlight w:val="yellow"/>
        </w:rPr>
        <w:t>ancien regime</w:t>
      </w:r>
      <w:r>
        <w:rPr>
          <w:rFonts w:ascii="Verdana" w:hAnsi="Verdana"/>
          <w:i/>
        </w:rPr>
        <w:t>.</w:t>
      </w:r>
    </w:p>
    <w:p w14:paraId="2A44AB7C" w14:textId="77777777" w:rsidR="004D1151" w:rsidRPr="00445234" w:rsidRDefault="004D1151" w:rsidP="004D1151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45234">
        <w:rPr>
          <w:rFonts w:ascii="Verdana" w:hAnsi="Verdana"/>
          <w:b/>
          <w:sz w:val="20"/>
          <w:szCs w:val="20"/>
        </w:rPr>
        <w:t>Klemens Von Metternich</w:t>
      </w:r>
      <w:r w:rsidRPr="00445234">
        <w:rPr>
          <w:rFonts w:ascii="Verdana" w:hAnsi="Verdana"/>
          <w:sz w:val="20"/>
          <w:szCs w:val="20"/>
        </w:rPr>
        <w:t xml:space="preserve"> represented Austria.</w:t>
      </w:r>
    </w:p>
    <w:p w14:paraId="277388A5" w14:textId="77777777" w:rsidR="004D1151" w:rsidRPr="00445234" w:rsidRDefault="004D1151" w:rsidP="004D1151">
      <w:pPr>
        <w:numPr>
          <w:ilvl w:val="0"/>
          <w:numId w:val="4"/>
        </w:numPr>
        <w:tabs>
          <w:tab w:val="clear" w:pos="2880"/>
          <w:tab w:val="num" w:pos="1440"/>
        </w:tabs>
        <w:spacing w:after="0" w:line="240" w:lineRule="auto"/>
        <w:ind w:left="144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e</w:t>
      </w:r>
      <w:r w:rsidRPr="00445234">
        <w:rPr>
          <w:rFonts w:ascii="Verdana" w:hAnsi="Verdana"/>
          <w:sz w:val="20"/>
          <w:szCs w:val="20"/>
        </w:rPr>
        <w:t>pitomized conservative reaction</w:t>
      </w:r>
      <w:r>
        <w:rPr>
          <w:rFonts w:ascii="Verdana" w:hAnsi="Verdana"/>
          <w:sz w:val="20"/>
          <w:szCs w:val="20"/>
        </w:rPr>
        <w:t xml:space="preserve"> to the French Revolution and its aftermath</w:t>
      </w:r>
      <w:r w:rsidRPr="00445234">
        <w:rPr>
          <w:rFonts w:ascii="Verdana" w:hAnsi="Verdana"/>
          <w:sz w:val="20"/>
          <w:szCs w:val="20"/>
        </w:rPr>
        <w:t>.</w:t>
      </w:r>
    </w:p>
    <w:p w14:paraId="164DD831" w14:textId="77777777" w:rsidR="004D1151" w:rsidRPr="00445234" w:rsidRDefault="004D1151" w:rsidP="004D1151">
      <w:pPr>
        <w:numPr>
          <w:ilvl w:val="0"/>
          <w:numId w:val="4"/>
        </w:numPr>
        <w:tabs>
          <w:tab w:val="clear" w:pos="2880"/>
          <w:tab w:val="num" w:pos="1440"/>
        </w:tabs>
        <w:spacing w:after="0" w:line="240" w:lineRule="auto"/>
        <w:ind w:left="144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o</w:t>
      </w:r>
      <w:r w:rsidRPr="00445234">
        <w:rPr>
          <w:rFonts w:ascii="Verdana" w:hAnsi="Verdana"/>
          <w:sz w:val="20"/>
          <w:szCs w:val="20"/>
        </w:rPr>
        <w:t>pposed ideas of liberals and reformers because of the impact such forces would have on the multinational Hapsburg Empire.</w:t>
      </w:r>
    </w:p>
    <w:p w14:paraId="7311FDD0" w14:textId="77777777" w:rsidR="004D1151" w:rsidRPr="00445234" w:rsidRDefault="004D1151" w:rsidP="004D1151">
      <w:pPr>
        <w:pStyle w:val="Heading9"/>
        <w:keepNext/>
        <w:numPr>
          <w:ilvl w:val="0"/>
          <w:numId w:val="2"/>
        </w:numPr>
        <w:tabs>
          <w:tab w:val="clear" w:pos="1080"/>
          <w:tab w:val="num" w:pos="720"/>
        </w:tabs>
        <w:spacing w:before="0" w:after="0"/>
        <w:ind w:left="720"/>
        <w:jc w:val="both"/>
        <w:rPr>
          <w:rFonts w:ascii="Verdana" w:hAnsi="Verdana"/>
          <w:b/>
          <w:sz w:val="20"/>
          <w:szCs w:val="20"/>
        </w:rPr>
      </w:pPr>
      <w:r w:rsidRPr="00445234">
        <w:rPr>
          <w:rFonts w:ascii="Verdana" w:hAnsi="Verdana"/>
          <w:sz w:val="20"/>
          <w:szCs w:val="20"/>
        </w:rPr>
        <w:t>Principles of</w:t>
      </w:r>
      <w:r w:rsidRPr="00445234">
        <w:rPr>
          <w:rFonts w:ascii="Verdana" w:hAnsi="Verdana"/>
          <w:b/>
          <w:sz w:val="20"/>
          <w:szCs w:val="20"/>
        </w:rPr>
        <w:t xml:space="preserve"> Settlement: Legitimacy, Compensation, Balance of Power</w:t>
      </w:r>
    </w:p>
    <w:p w14:paraId="1443081B" w14:textId="77777777" w:rsidR="004D1151" w:rsidRPr="00445234" w:rsidRDefault="004D1151" w:rsidP="004D1151">
      <w:pPr>
        <w:ind w:left="1080" w:hanging="360"/>
        <w:jc w:val="both"/>
        <w:rPr>
          <w:rFonts w:ascii="Verdana" w:hAnsi="Verdana"/>
          <w:sz w:val="20"/>
          <w:szCs w:val="20"/>
        </w:rPr>
      </w:pPr>
      <w:r w:rsidRPr="00445234">
        <w:rPr>
          <w:rFonts w:ascii="Verdana" w:hAnsi="Verdana"/>
          <w:sz w:val="20"/>
          <w:szCs w:val="20"/>
        </w:rPr>
        <w:t xml:space="preserve">1. </w:t>
      </w:r>
      <w:r w:rsidRPr="00445234">
        <w:rPr>
          <w:rFonts w:ascii="Verdana" w:hAnsi="Verdana"/>
          <w:sz w:val="20"/>
          <w:szCs w:val="20"/>
          <w:u w:val="single"/>
        </w:rPr>
        <w:t>“Legitimacy”</w:t>
      </w:r>
      <w:r w:rsidRPr="00445234">
        <w:rPr>
          <w:rFonts w:ascii="Verdana" w:hAnsi="Verdana"/>
          <w:sz w:val="20"/>
          <w:szCs w:val="20"/>
        </w:rPr>
        <w:t xml:space="preserve"> meant returning to power the ruling families deposed by more than two decades of revolutionary warfare.</w:t>
      </w:r>
    </w:p>
    <w:p w14:paraId="6A9AAAE1" w14:textId="77777777" w:rsidR="004D1151" w:rsidRPr="00445234" w:rsidRDefault="004D1151" w:rsidP="004D1151">
      <w:pPr>
        <w:numPr>
          <w:ilvl w:val="0"/>
          <w:numId w:val="7"/>
        </w:numPr>
        <w:tabs>
          <w:tab w:val="clear" w:pos="504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4D1151">
        <w:rPr>
          <w:rFonts w:ascii="Verdana" w:hAnsi="Verdana"/>
          <w:b/>
          <w:bCs/>
          <w:sz w:val="20"/>
          <w:szCs w:val="20"/>
          <w:highlight w:val="yellow"/>
          <w:u w:val="single"/>
        </w:rPr>
        <w:t>Bourbons were restored in France</w:t>
      </w:r>
      <w:r w:rsidRPr="00445234">
        <w:rPr>
          <w:rFonts w:ascii="Verdana" w:hAnsi="Verdana"/>
          <w:sz w:val="20"/>
          <w:szCs w:val="20"/>
          <w:u w:val="single"/>
        </w:rPr>
        <w:t>, Spain, and Naples</w:t>
      </w:r>
      <w:r w:rsidRPr="00445234">
        <w:rPr>
          <w:rFonts w:ascii="Verdana" w:hAnsi="Verdana"/>
          <w:sz w:val="20"/>
          <w:szCs w:val="20"/>
        </w:rPr>
        <w:t>.</w:t>
      </w:r>
    </w:p>
    <w:p w14:paraId="4A9A66FC" w14:textId="77777777" w:rsidR="004D1151" w:rsidRPr="00445234" w:rsidRDefault="004D1151" w:rsidP="004D1151">
      <w:pPr>
        <w:numPr>
          <w:ilvl w:val="0"/>
          <w:numId w:val="7"/>
        </w:numPr>
        <w:tabs>
          <w:tab w:val="clear" w:pos="504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445234">
        <w:rPr>
          <w:rFonts w:ascii="Verdana" w:hAnsi="Verdana"/>
          <w:sz w:val="20"/>
          <w:szCs w:val="20"/>
        </w:rPr>
        <w:t xml:space="preserve">Dynasties </w:t>
      </w:r>
      <w:r>
        <w:rPr>
          <w:rFonts w:ascii="Verdana" w:hAnsi="Verdana"/>
          <w:sz w:val="20"/>
          <w:szCs w:val="20"/>
        </w:rPr>
        <w:t xml:space="preserve">were </w:t>
      </w:r>
      <w:r w:rsidRPr="00445234">
        <w:rPr>
          <w:rFonts w:ascii="Verdana" w:hAnsi="Verdana"/>
          <w:sz w:val="20"/>
          <w:szCs w:val="20"/>
        </w:rPr>
        <w:t>restored in Holland, Sardinia, Tuscany and Modena.</w:t>
      </w:r>
    </w:p>
    <w:p w14:paraId="206DA4F2" w14:textId="77777777" w:rsidR="004D1151" w:rsidRDefault="004D1151" w:rsidP="004D1151">
      <w:pPr>
        <w:numPr>
          <w:ilvl w:val="0"/>
          <w:numId w:val="7"/>
        </w:numPr>
        <w:tabs>
          <w:tab w:val="clear" w:pos="504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The P</w:t>
      </w:r>
      <w:r w:rsidRPr="00445234">
        <w:rPr>
          <w:rFonts w:ascii="Verdana" w:hAnsi="Verdana"/>
          <w:sz w:val="20"/>
          <w:szCs w:val="20"/>
          <w:u w:val="single"/>
        </w:rPr>
        <w:t>ap</w:t>
      </w:r>
      <w:r>
        <w:rPr>
          <w:rFonts w:ascii="Verdana" w:hAnsi="Verdana"/>
          <w:sz w:val="20"/>
          <w:szCs w:val="20"/>
          <w:u w:val="single"/>
        </w:rPr>
        <w:t>al States were returned to the p</w:t>
      </w:r>
      <w:r w:rsidRPr="00445234">
        <w:rPr>
          <w:rFonts w:ascii="Verdana" w:hAnsi="Verdana"/>
          <w:sz w:val="20"/>
          <w:szCs w:val="20"/>
          <w:u w:val="single"/>
        </w:rPr>
        <w:t>ope</w:t>
      </w:r>
      <w:r w:rsidRPr="00445234">
        <w:rPr>
          <w:rFonts w:ascii="Verdana" w:hAnsi="Verdana"/>
          <w:sz w:val="20"/>
          <w:szCs w:val="20"/>
        </w:rPr>
        <w:t>.</w:t>
      </w:r>
    </w:p>
    <w:p w14:paraId="295D91C3" w14:textId="77777777" w:rsidR="004D1151" w:rsidRPr="00445234" w:rsidRDefault="004D1151" w:rsidP="004D1151">
      <w:pPr>
        <w:ind w:left="1440"/>
        <w:jc w:val="both"/>
        <w:rPr>
          <w:rFonts w:ascii="Verdana" w:hAnsi="Verdana"/>
          <w:sz w:val="20"/>
          <w:szCs w:val="20"/>
        </w:rPr>
      </w:pPr>
    </w:p>
    <w:p w14:paraId="05ADA203" w14:textId="77777777" w:rsidR="004D1151" w:rsidRPr="00445234" w:rsidRDefault="004D1151" w:rsidP="004D1151">
      <w:pPr>
        <w:ind w:left="1080" w:hanging="360"/>
        <w:jc w:val="both"/>
        <w:rPr>
          <w:rFonts w:ascii="Verdana" w:hAnsi="Verdana"/>
          <w:sz w:val="20"/>
          <w:szCs w:val="20"/>
        </w:rPr>
      </w:pPr>
      <w:r w:rsidRPr="00445234">
        <w:rPr>
          <w:rFonts w:ascii="Verdana" w:hAnsi="Verdana"/>
          <w:sz w:val="20"/>
          <w:szCs w:val="20"/>
        </w:rPr>
        <w:t xml:space="preserve">2. </w:t>
      </w:r>
      <w:r w:rsidRPr="00445234">
        <w:rPr>
          <w:rFonts w:ascii="Verdana" w:hAnsi="Verdana"/>
          <w:sz w:val="20"/>
          <w:szCs w:val="20"/>
          <w:u w:val="single"/>
        </w:rPr>
        <w:t>“Compensation”</w:t>
      </w:r>
      <w:r w:rsidRPr="00445234">
        <w:rPr>
          <w:rFonts w:ascii="Verdana" w:hAnsi="Verdana"/>
          <w:sz w:val="20"/>
          <w:szCs w:val="20"/>
        </w:rPr>
        <w:t xml:space="preserve"> meant territorially rewarding those states which had made considerable sacrifices to defeat Napoleon.</w:t>
      </w:r>
    </w:p>
    <w:p w14:paraId="712CFB18" w14:textId="77777777" w:rsidR="004D1151" w:rsidRPr="00445234" w:rsidRDefault="004D1151" w:rsidP="004D1151">
      <w:pPr>
        <w:numPr>
          <w:ilvl w:val="0"/>
          <w:numId w:val="5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445234">
        <w:rPr>
          <w:rFonts w:ascii="Verdana" w:hAnsi="Verdana"/>
          <w:sz w:val="20"/>
          <w:szCs w:val="20"/>
        </w:rPr>
        <w:t>England received naval bases (Malta, Ceylon, Cape of Good Hope)</w:t>
      </w:r>
      <w:r>
        <w:rPr>
          <w:rFonts w:ascii="Verdana" w:hAnsi="Verdana"/>
          <w:sz w:val="20"/>
          <w:szCs w:val="20"/>
        </w:rPr>
        <w:t>.</w:t>
      </w:r>
    </w:p>
    <w:p w14:paraId="65A9B5C9" w14:textId="77777777" w:rsidR="004D1151" w:rsidRPr="00445234" w:rsidRDefault="004D1151" w:rsidP="004D1151">
      <w:pPr>
        <w:numPr>
          <w:ilvl w:val="0"/>
          <w:numId w:val="5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445234">
        <w:rPr>
          <w:rFonts w:ascii="Verdana" w:hAnsi="Verdana"/>
          <w:sz w:val="20"/>
          <w:szCs w:val="20"/>
        </w:rPr>
        <w:t>Austria recovered the Italian province of Lombardy and was awarded adjacent Venetia as well as Galicia (from Poland), and the Illyrian Provinces along the Adriatic.</w:t>
      </w:r>
    </w:p>
    <w:p w14:paraId="3AAFD9C7" w14:textId="77777777" w:rsidR="004D1151" w:rsidRPr="00445234" w:rsidRDefault="004D1151" w:rsidP="004D1151">
      <w:pPr>
        <w:numPr>
          <w:ilvl w:val="0"/>
          <w:numId w:val="5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445234">
        <w:rPr>
          <w:rFonts w:ascii="Verdana" w:hAnsi="Verdana"/>
          <w:sz w:val="20"/>
          <w:szCs w:val="20"/>
        </w:rPr>
        <w:t xml:space="preserve">Russia was </w:t>
      </w:r>
      <w:r>
        <w:rPr>
          <w:rFonts w:ascii="Verdana" w:hAnsi="Verdana"/>
          <w:sz w:val="20"/>
          <w:szCs w:val="20"/>
        </w:rPr>
        <w:t>given most of Poland, with the tsar as k</w:t>
      </w:r>
      <w:r w:rsidRPr="00445234">
        <w:rPr>
          <w:rFonts w:ascii="Verdana" w:hAnsi="Verdana"/>
          <w:sz w:val="20"/>
          <w:szCs w:val="20"/>
        </w:rPr>
        <w:t>ing, as well as Finland and Bessarabia (modern-day Moldova and western Ukraine).</w:t>
      </w:r>
    </w:p>
    <w:p w14:paraId="07428781" w14:textId="77777777" w:rsidR="004D1151" w:rsidRPr="00445234" w:rsidRDefault="004D1151" w:rsidP="004D1151">
      <w:pPr>
        <w:numPr>
          <w:ilvl w:val="0"/>
          <w:numId w:val="5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445234">
        <w:rPr>
          <w:rFonts w:ascii="Verdana" w:hAnsi="Verdana"/>
          <w:sz w:val="20"/>
          <w:szCs w:val="20"/>
        </w:rPr>
        <w:t xml:space="preserve">Prussia </w:t>
      </w:r>
      <w:r>
        <w:rPr>
          <w:rFonts w:ascii="Verdana" w:hAnsi="Verdana"/>
          <w:sz w:val="20"/>
          <w:szCs w:val="20"/>
        </w:rPr>
        <w:t xml:space="preserve">was </w:t>
      </w:r>
      <w:r w:rsidRPr="00445234">
        <w:rPr>
          <w:rFonts w:ascii="Verdana" w:hAnsi="Verdana"/>
          <w:sz w:val="20"/>
          <w:szCs w:val="20"/>
        </w:rPr>
        <w:t>awarded the Rhineland, 3/5 of Saxony</w:t>
      </w:r>
      <w:r>
        <w:rPr>
          <w:rFonts w:ascii="Verdana" w:hAnsi="Verdana"/>
          <w:sz w:val="20"/>
          <w:szCs w:val="20"/>
        </w:rPr>
        <w:t>,</w:t>
      </w:r>
      <w:r w:rsidRPr="00445234">
        <w:rPr>
          <w:rFonts w:ascii="Verdana" w:hAnsi="Verdana"/>
          <w:sz w:val="20"/>
          <w:szCs w:val="20"/>
        </w:rPr>
        <w:t xml:space="preserve"> and part of Poland.</w:t>
      </w:r>
    </w:p>
    <w:p w14:paraId="1E551C08" w14:textId="77777777" w:rsidR="004D1151" w:rsidRPr="00066BF6" w:rsidRDefault="004D1151" w:rsidP="004D1151">
      <w:pPr>
        <w:numPr>
          <w:ilvl w:val="0"/>
          <w:numId w:val="5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445234">
        <w:rPr>
          <w:rFonts w:ascii="Verdana" w:hAnsi="Verdana"/>
          <w:sz w:val="20"/>
          <w:szCs w:val="20"/>
        </w:rPr>
        <w:t>Sweden received Norway.</w:t>
      </w:r>
    </w:p>
    <w:p w14:paraId="42213347" w14:textId="77777777" w:rsidR="004D1151" w:rsidRPr="00445234" w:rsidRDefault="004D1151" w:rsidP="004D1151">
      <w:pPr>
        <w:ind w:left="1080" w:hanging="360"/>
        <w:rPr>
          <w:rFonts w:ascii="Verdana" w:hAnsi="Verdana"/>
          <w:sz w:val="20"/>
          <w:szCs w:val="20"/>
        </w:rPr>
      </w:pPr>
      <w:r w:rsidRPr="00101190">
        <w:rPr>
          <w:rFonts w:ascii="Verdana" w:hAnsi="Verdana"/>
          <w:sz w:val="20"/>
          <w:szCs w:val="20"/>
        </w:rPr>
        <w:t xml:space="preserve">3. </w:t>
      </w:r>
      <w:r w:rsidRPr="00445234">
        <w:rPr>
          <w:rFonts w:ascii="Verdana" w:hAnsi="Verdana"/>
          <w:sz w:val="20"/>
          <w:szCs w:val="20"/>
          <w:u w:val="single"/>
        </w:rPr>
        <w:t>“</w:t>
      </w:r>
      <w:r w:rsidRPr="00F91143">
        <w:rPr>
          <w:rFonts w:ascii="Verdana" w:hAnsi="Verdana"/>
          <w:b/>
          <w:bCs/>
          <w:sz w:val="20"/>
          <w:szCs w:val="20"/>
          <w:u w:val="single"/>
        </w:rPr>
        <w:t>Balance of Power”:</w:t>
      </w:r>
      <w:r w:rsidRPr="004452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It </w:t>
      </w:r>
      <w:r w:rsidRPr="00445234">
        <w:rPr>
          <w:rFonts w:ascii="Verdana" w:hAnsi="Verdana"/>
          <w:sz w:val="20"/>
          <w:szCs w:val="20"/>
        </w:rPr>
        <w:t xml:space="preserve">arranged the map of Europe so that never again could one state upset the international order and cause a general war.  </w:t>
      </w:r>
    </w:p>
    <w:p w14:paraId="0EB8F281" w14:textId="77777777" w:rsidR="004D1151" w:rsidRPr="00445234" w:rsidRDefault="004D1151" w:rsidP="004D1151">
      <w:pPr>
        <w:numPr>
          <w:ilvl w:val="0"/>
          <w:numId w:val="6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4D1151">
        <w:rPr>
          <w:rFonts w:ascii="Verdana" w:hAnsi="Verdana"/>
          <w:sz w:val="20"/>
          <w:szCs w:val="20"/>
          <w:highlight w:val="yellow"/>
          <w:u w:val="single"/>
        </w:rPr>
        <w:t>encirclement of France</w:t>
      </w:r>
      <w:r w:rsidRPr="00445234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was </w:t>
      </w:r>
      <w:r w:rsidRPr="00445234">
        <w:rPr>
          <w:rFonts w:ascii="Verdana" w:hAnsi="Verdana"/>
          <w:sz w:val="20"/>
          <w:szCs w:val="20"/>
          <w:u w:val="single"/>
        </w:rPr>
        <w:t>achieved through the following</w:t>
      </w:r>
      <w:r w:rsidRPr="00445234">
        <w:rPr>
          <w:rFonts w:ascii="Verdana" w:hAnsi="Verdana"/>
          <w:sz w:val="20"/>
          <w:szCs w:val="20"/>
        </w:rPr>
        <w:t>:</w:t>
      </w:r>
    </w:p>
    <w:p w14:paraId="683BEBD1" w14:textId="77777777" w:rsidR="004D1151" w:rsidRPr="00445234" w:rsidRDefault="004D1151" w:rsidP="004D1151">
      <w:pPr>
        <w:numPr>
          <w:ilvl w:val="0"/>
          <w:numId w:val="8"/>
        </w:numPr>
        <w:tabs>
          <w:tab w:val="clear" w:pos="2160"/>
          <w:tab w:val="num" w:pos="1800"/>
        </w:tabs>
        <w:spacing w:after="0" w:line="240" w:lineRule="auto"/>
        <w:ind w:left="1800"/>
        <w:jc w:val="both"/>
        <w:rPr>
          <w:rFonts w:ascii="Verdana" w:hAnsi="Verdana"/>
          <w:sz w:val="20"/>
          <w:szCs w:val="20"/>
        </w:rPr>
      </w:pPr>
      <w:r w:rsidRPr="0044523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4D1151">
        <w:rPr>
          <w:rFonts w:ascii="Verdana" w:hAnsi="Verdana"/>
          <w:sz w:val="20"/>
          <w:szCs w:val="20"/>
          <w:highlight w:val="yellow"/>
        </w:rPr>
        <w:t>strengthened Netherlands</w:t>
      </w:r>
    </w:p>
    <w:p w14:paraId="0F35F306" w14:textId="05EB8614" w:rsidR="004D1151" w:rsidRPr="00445234" w:rsidRDefault="004D1151" w:rsidP="004D1151">
      <w:pPr>
        <w:numPr>
          <w:ilvl w:val="0"/>
          <w:numId w:val="6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4D1151">
        <w:rPr>
          <w:rFonts w:ascii="Verdana" w:hAnsi="Verdana"/>
          <w:sz w:val="20"/>
          <w:szCs w:val="20"/>
        </w:rPr>
        <w:t>United the Austrian Netherlands (Belgium) with Holland to form the Kingdom of the United Netherlands north of France.</w:t>
      </w:r>
      <w:r w:rsidRPr="004D1151">
        <w:rPr>
          <w:rFonts w:ascii="Verdana" w:hAnsi="Verdana"/>
          <w:sz w:val="20"/>
          <w:szCs w:val="20"/>
          <w:u w:val="single"/>
        </w:rPr>
        <w:t xml:space="preserve"> </w:t>
      </w:r>
      <w:r w:rsidRPr="004D1151">
        <w:rPr>
          <w:rFonts w:ascii="Verdana" w:hAnsi="Verdana"/>
          <w:sz w:val="20"/>
          <w:szCs w:val="20"/>
          <w:highlight w:val="yellow"/>
          <w:u w:val="single"/>
        </w:rPr>
        <w:t>End of the Hapsburg Holy Roman Empire</w:t>
      </w:r>
    </w:p>
    <w:p w14:paraId="16375690" w14:textId="5BD75BD2" w:rsidR="004D1151" w:rsidRPr="004D1151" w:rsidRDefault="004D1151" w:rsidP="004D1151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45234">
        <w:rPr>
          <w:rFonts w:ascii="Verdana" w:hAnsi="Verdana"/>
          <w:sz w:val="20"/>
          <w:szCs w:val="20"/>
        </w:rPr>
        <w:t xml:space="preserve">Austrian influence over the German states </w:t>
      </w:r>
      <w:r>
        <w:rPr>
          <w:rFonts w:ascii="Verdana" w:hAnsi="Verdana"/>
          <w:sz w:val="20"/>
          <w:szCs w:val="20"/>
        </w:rPr>
        <w:t xml:space="preserve">was enhanced </w:t>
      </w:r>
      <w:r w:rsidRPr="00445234">
        <w:rPr>
          <w:rFonts w:ascii="Verdana" w:hAnsi="Verdana"/>
          <w:sz w:val="20"/>
          <w:szCs w:val="20"/>
        </w:rPr>
        <w:t xml:space="preserve">by creating the </w:t>
      </w:r>
      <w:r w:rsidRPr="004D1151">
        <w:rPr>
          <w:rFonts w:ascii="Verdana" w:hAnsi="Verdana"/>
          <w:b/>
          <w:sz w:val="20"/>
          <w:szCs w:val="20"/>
          <w:highlight w:val="yellow"/>
          <w:u w:val="single"/>
        </w:rPr>
        <w:t>German Confederation</w:t>
      </w:r>
      <w:r w:rsidRPr="00445234">
        <w:rPr>
          <w:rFonts w:ascii="Verdana" w:hAnsi="Verdana"/>
          <w:b/>
          <w:sz w:val="20"/>
          <w:szCs w:val="20"/>
          <w:u w:val="single"/>
        </w:rPr>
        <w:t xml:space="preserve"> (Bund)</w:t>
      </w:r>
      <w:r w:rsidRPr="00445234">
        <w:rPr>
          <w:rFonts w:ascii="Verdana" w:hAnsi="Verdana"/>
          <w:sz w:val="20"/>
          <w:szCs w:val="20"/>
          <w:u w:val="single"/>
        </w:rPr>
        <w:t xml:space="preserve"> of 39 states out of the original 300,</w:t>
      </w:r>
      <w:r w:rsidRPr="00445234">
        <w:rPr>
          <w:rFonts w:ascii="Verdana" w:hAnsi="Verdana"/>
          <w:sz w:val="20"/>
          <w:szCs w:val="20"/>
        </w:rPr>
        <w:t xml:space="preserve"> with Austria designated as President of the Diet</w:t>
      </w:r>
    </w:p>
    <w:p w14:paraId="0F12AFDA" w14:textId="26F29203" w:rsidR="004D1151" w:rsidRPr="00F25B7B" w:rsidRDefault="004D1151" w:rsidP="004D1151">
      <w:pPr>
        <w:numPr>
          <w:ilvl w:val="0"/>
          <w:numId w:val="9"/>
        </w:numPr>
        <w:tabs>
          <w:tab w:val="clear" w:pos="2160"/>
          <w:tab w:val="num" w:pos="1440"/>
        </w:tabs>
        <w:spacing w:after="0" w:line="240" w:lineRule="auto"/>
        <w:jc w:val="both"/>
        <w:rPr>
          <w:rFonts w:ascii="Verdana" w:hAnsi="Verdana"/>
          <w:sz w:val="20"/>
          <w:szCs w:val="20"/>
          <w:highlight w:val="green"/>
        </w:rPr>
      </w:pPr>
      <w:r w:rsidRPr="004D1151">
        <w:rPr>
          <w:rFonts w:ascii="Verdana" w:hAnsi="Verdana"/>
          <w:sz w:val="20"/>
          <w:szCs w:val="20"/>
          <w:highlight w:val="green"/>
          <w:u w:val="single"/>
        </w:rPr>
        <w:t>Only Britain remained as a growing power as she began her century of world leadership from 1814 to 1914.</w:t>
      </w:r>
    </w:p>
    <w:p w14:paraId="42D83E6D" w14:textId="7CDFC46B" w:rsidR="00F25B7B" w:rsidRDefault="00F25B7B" w:rsidP="00F25B7B">
      <w:pPr>
        <w:tabs>
          <w:tab w:val="num" w:pos="1440"/>
        </w:tabs>
        <w:spacing w:after="0" w:line="240" w:lineRule="auto"/>
        <w:jc w:val="both"/>
        <w:rPr>
          <w:rFonts w:ascii="Verdana" w:hAnsi="Verdana"/>
          <w:sz w:val="20"/>
          <w:szCs w:val="20"/>
          <w:highlight w:val="green"/>
          <w:u w:val="single"/>
        </w:rPr>
      </w:pPr>
    </w:p>
    <w:p w14:paraId="36865885" w14:textId="77777777" w:rsidR="00686DB0" w:rsidRPr="00626831" w:rsidRDefault="00686DB0" w:rsidP="00686DB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686DB0">
        <w:rPr>
          <w:rFonts w:ascii="Verdana" w:hAnsi="Verdana"/>
          <w:b/>
          <w:bCs/>
          <w:sz w:val="20"/>
          <w:szCs w:val="20"/>
        </w:rPr>
        <w:t>Evaluation</w:t>
      </w:r>
      <w:r w:rsidRPr="00626831">
        <w:rPr>
          <w:rFonts w:ascii="Verdana" w:hAnsi="Verdana"/>
          <w:sz w:val="20"/>
          <w:szCs w:val="20"/>
        </w:rPr>
        <w:t xml:space="preserve"> of the </w:t>
      </w:r>
      <w:r w:rsidRPr="00686DB0">
        <w:rPr>
          <w:rFonts w:ascii="Verdana" w:hAnsi="Verdana"/>
          <w:b/>
          <w:bCs/>
          <w:sz w:val="20"/>
          <w:szCs w:val="20"/>
        </w:rPr>
        <w:t>Congress of Vienna</w:t>
      </w:r>
    </w:p>
    <w:p w14:paraId="5AFEC8B2" w14:textId="77777777" w:rsidR="00686DB0" w:rsidRPr="00626831" w:rsidRDefault="00686DB0" w:rsidP="00686DB0">
      <w:pPr>
        <w:numPr>
          <w:ilvl w:val="2"/>
          <w:numId w:val="12"/>
        </w:numPr>
        <w:tabs>
          <w:tab w:val="clear" w:pos="2595"/>
        </w:tabs>
        <w:spacing w:after="0" w:line="240" w:lineRule="auto"/>
        <w:ind w:left="1080" w:hanging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It s</w:t>
      </w:r>
      <w:r w:rsidRPr="00626831">
        <w:rPr>
          <w:rFonts w:ascii="Verdana" w:hAnsi="Verdana"/>
          <w:sz w:val="20"/>
          <w:szCs w:val="20"/>
          <w:u w:val="single"/>
        </w:rPr>
        <w:t xml:space="preserve">uccessfully </w:t>
      </w:r>
      <w:r w:rsidRPr="00686DB0">
        <w:rPr>
          <w:rFonts w:ascii="Verdana" w:hAnsi="Verdana"/>
          <w:b/>
          <w:bCs/>
          <w:sz w:val="20"/>
          <w:szCs w:val="20"/>
          <w:u w:val="single"/>
        </w:rPr>
        <w:t>restored the European balance of power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7B664175" w14:textId="77777777" w:rsidR="00686DB0" w:rsidRPr="00626831" w:rsidRDefault="00686DB0" w:rsidP="00686DB0">
      <w:pPr>
        <w:numPr>
          <w:ilvl w:val="0"/>
          <w:numId w:val="13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  <w:u w:val="single"/>
        </w:rPr>
      </w:pPr>
      <w:r w:rsidRPr="00F91143">
        <w:rPr>
          <w:rFonts w:ascii="Verdana" w:hAnsi="Verdana"/>
          <w:b/>
          <w:bCs/>
          <w:sz w:val="20"/>
          <w:szCs w:val="20"/>
          <w:highlight w:val="yellow"/>
          <w:u w:val="single"/>
        </w:rPr>
        <w:t>Not until</w:t>
      </w:r>
      <w:r w:rsidRPr="00626831">
        <w:rPr>
          <w:rFonts w:ascii="Verdana" w:hAnsi="Verdana"/>
          <w:sz w:val="20"/>
          <w:szCs w:val="20"/>
          <w:u w:val="single"/>
        </w:rPr>
        <w:t xml:space="preserve"> </w:t>
      </w:r>
      <w:r w:rsidRPr="00686DB0">
        <w:rPr>
          <w:rFonts w:ascii="Verdana" w:hAnsi="Verdana"/>
          <w:b/>
          <w:bCs/>
          <w:sz w:val="20"/>
          <w:szCs w:val="20"/>
          <w:highlight w:val="yellow"/>
          <w:u w:val="single"/>
        </w:rPr>
        <w:t>Germany’s unification in 1871 was the balance of power compromised.</w:t>
      </w:r>
    </w:p>
    <w:p w14:paraId="1CEA1BD1" w14:textId="0621F8E1" w:rsidR="00686DB0" w:rsidRPr="00686DB0" w:rsidRDefault="00686DB0" w:rsidP="00686DB0">
      <w:pPr>
        <w:numPr>
          <w:ilvl w:val="0"/>
          <w:numId w:val="13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Verdana" w:hAnsi="Verdana"/>
          <w:b/>
          <w:bCs/>
          <w:sz w:val="20"/>
          <w:szCs w:val="20"/>
          <w:highlight w:val="yellow"/>
          <w:u w:val="single"/>
        </w:rPr>
      </w:pPr>
      <w:r w:rsidRPr="00686DB0">
        <w:rPr>
          <w:rFonts w:ascii="Verdana" w:hAnsi="Verdana"/>
          <w:b/>
          <w:bCs/>
          <w:sz w:val="20"/>
          <w:szCs w:val="20"/>
          <w:highlight w:val="yellow"/>
          <w:u w:val="single"/>
        </w:rPr>
        <w:t>No major multi state (except Crimean) world wars occurred between 1815 and 1914.</w:t>
      </w:r>
    </w:p>
    <w:p w14:paraId="6B3FAF14" w14:textId="2164AD1A" w:rsidR="00F25B7B" w:rsidRDefault="00686DB0" w:rsidP="00686DB0">
      <w:pPr>
        <w:tabs>
          <w:tab w:val="num" w:pos="1440"/>
        </w:tabs>
        <w:spacing w:after="0" w:line="240" w:lineRule="auto"/>
        <w:jc w:val="both"/>
        <w:rPr>
          <w:rFonts w:ascii="Verdana" w:hAnsi="Verdana"/>
          <w:sz w:val="20"/>
          <w:szCs w:val="20"/>
          <w:highlight w:val="green"/>
          <w:u w:val="single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It was m</w:t>
      </w:r>
      <w:r w:rsidRPr="00626831">
        <w:rPr>
          <w:rFonts w:ascii="Verdana" w:hAnsi="Verdana"/>
          <w:sz w:val="20"/>
          <w:szCs w:val="20"/>
        </w:rPr>
        <w:t xml:space="preserve">ore successful in </w:t>
      </w:r>
      <w:r w:rsidRPr="00686DB0">
        <w:rPr>
          <w:rFonts w:ascii="Verdana" w:hAnsi="Verdana"/>
          <w:b/>
          <w:bCs/>
          <w:sz w:val="20"/>
          <w:szCs w:val="20"/>
        </w:rPr>
        <w:t>stabilizing</w:t>
      </w:r>
      <w:r w:rsidRPr="00626831">
        <w:rPr>
          <w:rFonts w:ascii="Verdana" w:hAnsi="Verdana"/>
          <w:sz w:val="20"/>
          <w:szCs w:val="20"/>
        </w:rPr>
        <w:t xml:space="preserve"> the international</w:t>
      </w:r>
      <w:r>
        <w:rPr>
          <w:rFonts w:ascii="Verdana" w:hAnsi="Verdana"/>
          <w:sz w:val="20"/>
          <w:szCs w:val="20"/>
        </w:rPr>
        <w:t xml:space="preserve"> order</w:t>
      </w:r>
    </w:p>
    <w:p w14:paraId="1A521377" w14:textId="59C16DAF" w:rsidR="00F25B7B" w:rsidRDefault="00F25B7B" w:rsidP="00F25B7B">
      <w:pPr>
        <w:tabs>
          <w:tab w:val="num" w:pos="1440"/>
        </w:tabs>
        <w:spacing w:after="0" w:line="240" w:lineRule="auto"/>
        <w:jc w:val="both"/>
        <w:rPr>
          <w:rFonts w:ascii="Verdana" w:hAnsi="Verdana"/>
          <w:sz w:val="20"/>
          <w:szCs w:val="20"/>
          <w:highlight w:val="green"/>
          <w:u w:val="single"/>
        </w:rPr>
      </w:pPr>
    </w:p>
    <w:p w14:paraId="6C99A7EA" w14:textId="5DCBB7F0" w:rsidR="00F25B7B" w:rsidRDefault="00F25B7B" w:rsidP="00F25B7B">
      <w:pPr>
        <w:tabs>
          <w:tab w:val="num" w:pos="1440"/>
        </w:tabs>
        <w:spacing w:after="0" w:line="240" w:lineRule="auto"/>
        <w:jc w:val="both"/>
        <w:rPr>
          <w:rFonts w:ascii="Verdana" w:hAnsi="Verdana"/>
          <w:sz w:val="20"/>
          <w:szCs w:val="20"/>
          <w:highlight w:val="green"/>
          <w:u w:val="single"/>
        </w:rPr>
      </w:pPr>
    </w:p>
    <w:p w14:paraId="6B5C5CCF" w14:textId="51615D3F" w:rsidR="00F25B7B" w:rsidRDefault="00F25B7B" w:rsidP="00F25B7B">
      <w:pPr>
        <w:tabs>
          <w:tab w:val="num" w:pos="1440"/>
        </w:tabs>
        <w:spacing w:after="0" w:line="240" w:lineRule="auto"/>
        <w:jc w:val="both"/>
        <w:rPr>
          <w:rFonts w:ascii="Verdana" w:hAnsi="Verdana"/>
          <w:sz w:val="20"/>
          <w:szCs w:val="20"/>
          <w:highlight w:val="green"/>
          <w:u w:val="single"/>
        </w:rPr>
      </w:pPr>
    </w:p>
    <w:p w14:paraId="6FEA6ADE" w14:textId="77777777" w:rsidR="004D1151" w:rsidRPr="004D1151" w:rsidRDefault="004D1151" w:rsidP="004D1151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2469"/>
        <w:gridCol w:w="2469"/>
        <w:gridCol w:w="2470"/>
      </w:tblGrid>
      <w:tr w:rsidR="00F25B7B" w:rsidRPr="00E66FF1" w14:paraId="56521731" w14:textId="77777777" w:rsidTr="005C6852">
        <w:trPr>
          <w:trHeight w:val="660"/>
        </w:trPr>
        <w:tc>
          <w:tcPr>
            <w:tcW w:w="2469" w:type="dxa"/>
          </w:tcPr>
          <w:p w14:paraId="6857D3E1" w14:textId="77777777" w:rsidR="00F25B7B" w:rsidRPr="00E66FF1" w:rsidRDefault="00F25B7B" w:rsidP="0054782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E66FF1">
              <w:rPr>
                <w:rFonts w:ascii="Verdana" w:hAnsi="Verdana"/>
                <w:i/>
                <w:sz w:val="20"/>
                <w:szCs w:val="20"/>
              </w:rPr>
              <w:t>French Rev &amp; Napoleon (1789-1815)</w:t>
            </w:r>
          </w:p>
        </w:tc>
        <w:tc>
          <w:tcPr>
            <w:tcW w:w="2469" w:type="dxa"/>
            <w:shd w:val="clear" w:color="auto" w:fill="BFBFBF"/>
          </w:tcPr>
          <w:p w14:paraId="0C683CB4" w14:textId="77777777" w:rsidR="00F25B7B" w:rsidRPr="00E66FF1" w:rsidRDefault="00F25B7B" w:rsidP="0054782B">
            <w:pPr>
              <w:rPr>
                <w:rFonts w:ascii="Verdana" w:hAnsi="Verdana"/>
                <w:i/>
                <w:sz w:val="20"/>
                <w:szCs w:val="20"/>
              </w:rPr>
            </w:pPr>
            <w:r w:rsidRPr="00F25B7B">
              <w:rPr>
                <w:rFonts w:ascii="Verdana" w:hAnsi="Verdana"/>
                <w:i/>
                <w:sz w:val="20"/>
                <w:szCs w:val="20"/>
                <w:highlight w:val="green"/>
              </w:rPr>
              <w:t>“Age of Metternich”</w:t>
            </w:r>
          </w:p>
          <w:p w14:paraId="15ED7054" w14:textId="77777777" w:rsidR="00F25B7B" w:rsidRPr="00E66FF1" w:rsidRDefault="00F25B7B" w:rsidP="0054782B">
            <w:pPr>
              <w:rPr>
                <w:rFonts w:ascii="Verdana" w:hAnsi="Verdana"/>
                <w:i/>
                <w:sz w:val="20"/>
                <w:szCs w:val="20"/>
              </w:rPr>
            </w:pPr>
            <w:r w:rsidRPr="00F25B7B">
              <w:rPr>
                <w:rFonts w:ascii="Verdana" w:hAnsi="Verdana"/>
                <w:i/>
                <w:sz w:val="20"/>
                <w:szCs w:val="20"/>
                <w:highlight w:val="green"/>
              </w:rPr>
              <w:t>(1815-1848)</w:t>
            </w:r>
          </w:p>
        </w:tc>
        <w:tc>
          <w:tcPr>
            <w:tcW w:w="2469" w:type="dxa"/>
          </w:tcPr>
          <w:p w14:paraId="50FAFD10" w14:textId="77777777" w:rsidR="00F25B7B" w:rsidRPr="00E66FF1" w:rsidRDefault="00F25B7B" w:rsidP="0054782B">
            <w:pPr>
              <w:rPr>
                <w:rFonts w:ascii="Verdana" w:hAnsi="Verdana"/>
                <w:i/>
                <w:sz w:val="20"/>
                <w:szCs w:val="20"/>
              </w:rPr>
            </w:pPr>
            <w:r w:rsidRPr="00F25B7B">
              <w:rPr>
                <w:rFonts w:ascii="Verdana" w:hAnsi="Verdana"/>
                <w:i/>
                <w:sz w:val="20"/>
                <w:szCs w:val="20"/>
                <w:highlight w:val="green"/>
              </w:rPr>
              <w:t>“Age of Realpolitik</w:t>
            </w:r>
            <w:r w:rsidRPr="00E66FF1">
              <w:rPr>
                <w:rFonts w:ascii="Verdana" w:hAnsi="Verdana"/>
                <w:i/>
                <w:sz w:val="20"/>
                <w:szCs w:val="20"/>
              </w:rPr>
              <w:t>”</w:t>
            </w:r>
          </w:p>
          <w:p w14:paraId="47CB31A5" w14:textId="77777777" w:rsidR="00F25B7B" w:rsidRPr="00E66FF1" w:rsidRDefault="00F25B7B" w:rsidP="0054782B">
            <w:pPr>
              <w:rPr>
                <w:rFonts w:ascii="Verdana" w:hAnsi="Verdana"/>
                <w:i/>
                <w:sz w:val="20"/>
                <w:szCs w:val="20"/>
              </w:rPr>
            </w:pPr>
            <w:r w:rsidRPr="00F25B7B">
              <w:rPr>
                <w:rFonts w:ascii="Verdana" w:hAnsi="Verdana"/>
                <w:i/>
                <w:sz w:val="20"/>
                <w:szCs w:val="20"/>
                <w:highlight w:val="green"/>
              </w:rPr>
              <w:t>(1848-1871)</w:t>
            </w:r>
          </w:p>
        </w:tc>
        <w:tc>
          <w:tcPr>
            <w:tcW w:w="2470" w:type="dxa"/>
          </w:tcPr>
          <w:p w14:paraId="593C50D2" w14:textId="77777777" w:rsidR="00F25B7B" w:rsidRPr="00F25B7B" w:rsidRDefault="00F25B7B" w:rsidP="0054782B">
            <w:pPr>
              <w:jc w:val="both"/>
              <w:rPr>
                <w:rFonts w:ascii="Verdana" w:hAnsi="Verdana"/>
                <w:i/>
                <w:sz w:val="20"/>
                <w:szCs w:val="20"/>
                <w:highlight w:val="green"/>
              </w:rPr>
            </w:pPr>
            <w:r w:rsidRPr="00F25B7B">
              <w:rPr>
                <w:rFonts w:ascii="Verdana" w:hAnsi="Verdana"/>
                <w:i/>
                <w:sz w:val="20"/>
                <w:szCs w:val="20"/>
                <w:highlight w:val="green"/>
              </w:rPr>
              <w:t>“Age of Mass Politics”</w:t>
            </w:r>
          </w:p>
          <w:p w14:paraId="79F565DF" w14:textId="77777777" w:rsidR="00F25B7B" w:rsidRPr="00F25B7B" w:rsidRDefault="00F25B7B" w:rsidP="0054782B">
            <w:pPr>
              <w:jc w:val="both"/>
              <w:rPr>
                <w:rFonts w:ascii="Verdana" w:hAnsi="Verdana"/>
                <w:i/>
                <w:sz w:val="20"/>
                <w:szCs w:val="20"/>
                <w:highlight w:val="green"/>
              </w:rPr>
            </w:pPr>
            <w:r w:rsidRPr="00F25B7B">
              <w:rPr>
                <w:rFonts w:ascii="Verdana" w:hAnsi="Verdana"/>
                <w:i/>
                <w:sz w:val="20"/>
                <w:szCs w:val="20"/>
                <w:highlight w:val="green"/>
              </w:rPr>
              <w:t>(1871-1914)</w:t>
            </w:r>
          </w:p>
        </w:tc>
      </w:tr>
      <w:tr w:rsidR="00F25B7B" w:rsidRPr="00E66FF1" w14:paraId="63CC129A" w14:textId="77777777" w:rsidTr="005C6852">
        <w:trPr>
          <w:trHeight w:val="2167"/>
        </w:trPr>
        <w:tc>
          <w:tcPr>
            <w:tcW w:w="2469" w:type="dxa"/>
          </w:tcPr>
          <w:p w14:paraId="2650A452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jc w:val="both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Nat’l Assembly (1789-1791)</w:t>
            </w:r>
          </w:p>
          <w:p w14:paraId="7EBC9861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jc w:val="both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Legislative Assembly (1791-1792)</w:t>
            </w:r>
          </w:p>
          <w:p w14:paraId="242EC317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jc w:val="both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Nat’l Convention (1792-1795)</w:t>
            </w:r>
          </w:p>
          <w:p w14:paraId="30FF1AF4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jc w:val="both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Directory (1795-1799)</w:t>
            </w:r>
          </w:p>
          <w:p w14:paraId="45B9D510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jc w:val="both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Consulate (1799-1804)</w:t>
            </w:r>
          </w:p>
          <w:p w14:paraId="052F992A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jc w:val="both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Empire (1804-1815)</w:t>
            </w:r>
          </w:p>
        </w:tc>
        <w:tc>
          <w:tcPr>
            <w:tcW w:w="2469" w:type="dxa"/>
            <w:shd w:val="clear" w:color="auto" w:fill="BFBFBF"/>
          </w:tcPr>
          <w:p w14:paraId="0E138547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98"/>
              </w:tabs>
              <w:spacing w:after="0" w:line="240" w:lineRule="auto"/>
              <w:ind w:left="98" w:hanging="98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 xml:space="preserve">Congress of </w:t>
            </w:r>
            <w:smartTag w:uri="urn:schemas-microsoft-com:office:smarttags" w:element="City">
              <w:smartTag w:uri="urn:schemas-microsoft-com:office:smarttags" w:element="place">
                <w:r w:rsidRPr="00E66FF1">
                  <w:rPr>
                    <w:rFonts w:ascii="Verdana" w:hAnsi="Verdana"/>
                    <w:sz w:val="20"/>
                    <w:szCs w:val="20"/>
                  </w:rPr>
                  <w:t>Vienna</w:t>
                </w:r>
              </w:smartTag>
            </w:smartTag>
          </w:p>
          <w:p w14:paraId="1DEC9DEE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98"/>
              </w:tabs>
              <w:spacing w:after="0" w:line="240" w:lineRule="auto"/>
              <w:ind w:left="98" w:hanging="98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 xml:space="preserve">Concert of </w:t>
            </w:r>
            <w:smartTag w:uri="urn:schemas-microsoft-com:office:smarttags" w:element="place">
              <w:r w:rsidRPr="00E66FF1">
                <w:rPr>
                  <w:rFonts w:ascii="Verdana" w:hAnsi="Verdana"/>
                  <w:sz w:val="20"/>
                  <w:szCs w:val="20"/>
                </w:rPr>
                <w:t>Europe</w:t>
              </w:r>
            </w:smartTag>
          </w:p>
          <w:p w14:paraId="19738297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98"/>
              </w:tabs>
              <w:spacing w:after="0" w:line="240" w:lineRule="auto"/>
              <w:ind w:left="98" w:hanging="98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Revolutions of 1830 and 1848</w:t>
            </w:r>
          </w:p>
          <w:p w14:paraId="7F658722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98"/>
              </w:tabs>
              <w:spacing w:after="0" w:line="240" w:lineRule="auto"/>
              <w:ind w:left="98" w:hanging="98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 xml:space="preserve">Reforms in </w:t>
            </w:r>
            <w:smartTag w:uri="urn:schemas-microsoft-com:office:smarttags" w:element="country-region">
              <w:smartTag w:uri="urn:schemas-microsoft-com:office:smarttags" w:element="place">
                <w:r w:rsidRPr="00E66FF1">
                  <w:rPr>
                    <w:rFonts w:ascii="Verdana" w:hAnsi="Verdana"/>
                    <w:sz w:val="20"/>
                    <w:szCs w:val="20"/>
                  </w:rPr>
                  <w:t>Britain</w:t>
                </w:r>
              </w:smartTag>
            </w:smartTag>
          </w:p>
          <w:p w14:paraId="74FE30F7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98"/>
              </w:tabs>
              <w:spacing w:after="0" w:line="240" w:lineRule="auto"/>
              <w:ind w:left="98" w:hanging="98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Liberalism/ Nationalism vs. Conservatism</w:t>
            </w:r>
          </w:p>
          <w:p w14:paraId="56A95942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98"/>
              </w:tabs>
              <w:spacing w:after="0" w:line="240" w:lineRule="auto"/>
              <w:ind w:left="98" w:hanging="98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Romanticism</w:t>
            </w:r>
          </w:p>
        </w:tc>
        <w:tc>
          <w:tcPr>
            <w:tcW w:w="2469" w:type="dxa"/>
          </w:tcPr>
          <w:p w14:paraId="39D2179D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129"/>
              </w:tabs>
              <w:spacing w:after="0" w:line="240" w:lineRule="auto"/>
              <w:ind w:left="129" w:hanging="129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Second French Empire</w:t>
            </w:r>
          </w:p>
          <w:p w14:paraId="4BE0A552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129"/>
              </w:tabs>
              <w:spacing w:after="0" w:line="240" w:lineRule="auto"/>
              <w:ind w:left="129" w:hanging="129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Crimean War</w:t>
            </w:r>
          </w:p>
          <w:p w14:paraId="043318FA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129"/>
              </w:tabs>
              <w:spacing w:after="0" w:line="240" w:lineRule="auto"/>
              <w:ind w:left="129" w:hanging="129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 xml:space="preserve">Unification of </w:t>
            </w:r>
            <w:smartTag w:uri="urn:schemas-microsoft-com:office:smarttags" w:element="country-region">
              <w:smartTag w:uri="urn:schemas-microsoft-com:office:smarttags" w:element="place">
                <w:r w:rsidRPr="00E66FF1">
                  <w:rPr>
                    <w:rFonts w:ascii="Verdana" w:hAnsi="Verdana"/>
                    <w:sz w:val="20"/>
                    <w:szCs w:val="20"/>
                  </w:rPr>
                  <w:t>Germany</w:t>
                </w:r>
              </w:smartTag>
            </w:smartTag>
          </w:p>
          <w:p w14:paraId="3751EEA9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129"/>
              </w:tabs>
              <w:spacing w:after="0" w:line="240" w:lineRule="auto"/>
              <w:ind w:left="129" w:hanging="129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 xml:space="preserve">Unification of </w:t>
            </w:r>
            <w:smartTag w:uri="urn:schemas-microsoft-com:office:smarttags" w:element="country-region">
              <w:smartTag w:uri="urn:schemas-microsoft-com:office:smarttags" w:element="place">
                <w:r w:rsidRPr="00E66FF1">
                  <w:rPr>
                    <w:rFonts w:ascii="Verdana" w:hAnsi="Verdana"/>
                    <w:sz w:val="20"/>
                    <w:szCs w:val="20"/>
                  </w:rPr>
                  <w:t>Italy</w:t>
                </w:r>
              </w:smartTag>
            </w:smartTag>
          </w:p>
          <w:p w14:paraId="5D3D99F1" w14:textId="77777777" w:rsidR="00F25B7B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129"/>
              </w:tabs>
              <w:spacing w:after="0" w:line="240" w:lineRule="auto"/>
              <w:ind w:left="129" w:hanging="129"/>
              <w:rPr>
                <w:rFonts w:ascii="Verdana" w:hAnsi="Verdana"/>
                <w:sz w:val="20"/>
                <w:szCs w:val="20"/>
              </w:rPr>
            </w:pPr>
            <w:r w:rsidRPr="006436BD">
              <w:rPr>
                <w:rFonts w:ascii="Verdana" w:hAnsi="Verdana"/>
                <w:i/>
                <w:sz w:val="20"/>
                <w:szCs w:val="20"/>
              </w:rPr>
              <w:t>Ausgleich</w:t>
            </w:r>
            <w:r w:rsidRPr="00E66FF1">
              <w:rPr>
                <w:rFonts w:ascii="Verdana" w:hAnsi="Verdana"/>
                <w:sz w:val="20"/>
                <w:szCs w:val="20"/>
              </w:rPr>
              <w:t>: Austro-Hungarian Empire</w:t>
            </w:r>
          </w:p>
          <w:p w14:paraId="1F479682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129"/>
              </w:tabs>
              <w:spacing w:after="0" w:line="240" w:lineRule="auto"/>
              <w:ind w:left="129" w:hanging="1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Emancipation Edict in Russia</w:t>
            </w:r>
          </w:p>
        </w:tc>
        <w:tc>
          <w:tcPr>
            <w:tcW w:w="2470" w:type="dxa"/>
          </w:tcPr>
          <w:p w14:paraId="1865B88B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160"/>
              </w:tabs>
              <w:spacing w:after="0" w:line="240" w:lineRule="auto"/>
              <w:ind w:left="129" w:hanging="129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66FF1">
                  <w:rPr>
                    <w:rFonts w:ascii="Verdana" w:hAnsi="Verdana"/>
                    <w:sz w:val="20"/>
                    <w:szCs w:val="20"/>
                  </w:rPr>
                  <w:t>French</w:t>
                </w:r>
              </w:smartTag>
              <w:r w:rsidRPr="00E66FF1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E66FF1">
                  <w:rPr>
                    <w:rFonts w:ascii="Verdana" w:hAnsi="Verdana"/>
                    <w:sz w:val="20"/>
                    <w:szCs w:val="20"/>
                  </w:rPr>
                  <w:t>Third</w:t>
                </w:r>
              </w:smartTag>
              <w:r w:rsidRPr="00E66FF1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66FF1">
                  <w:rPr>
                    <w:rFonts w:ascii="Verdana" w:hAnsi="Verdana"/>
                    <w:sz w:val="20"/>
                    <w:szCs w:val="20"/>
                  </w:rPr>
                  <w:t>Republic</w:t>
                </w:r>
              </w:smartTag>
            </w:smartTag>
          </w:p>
          <w:p w14:paraId="116572A2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160"/>
              </w:tabs>
              <w:spacing w:after="0" w:line="240" w:lineRule="auto"/>
              <w:ind w:left="129" w:hanging="129"/>
              <w:jc w:val="both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German Empire</w:t>
            </w:r>
          </w:p>
          <w:p w14:paraId="7BEB64EC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160"/>
              </w:tabs>
              <w:spacing w:after="0" w:line="240" w:lineRule="auto"/>
              <w:ind w:left="129" w:hanging="129"/>
              <w:jc w:val="both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Imperialism</w:t>
            </w:r>
          </w:p>
          <w:p w14:paraId="108BBB28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160"/>
              </w:tabs>
              <w:spacing w:after="0" w:line="240" w:lineRule="auto"/>
              <w:ind w:left="129" w:hanging="129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Rise of socialist parties</w:t>
            </w:r>
          </w:p>
          <w:p w14:paraId="5B97A61A" w14:textId="77777777" w:rsidR="00F25B7B" w:rsidRPr="00E66FF1" w:rsidRDefault="00F25B7B" w:rsidP="00F25B7B">
            <w:pPr>
              <w:numPr>
                <w:ilvl w:val="0"/>
                <w:numId w:val="11"/>
              </w:numPr>
              <w:tabs>
                <w:tab w:val="clear" w:pos="720"/>
                <w:tab w:val="num" w:pos="160"/>
              </w:tabs>
              <w:spacing w:after="0" w:line="240" w:lineRule="auto"/>
              <w:ind w:left="129" w:hanging="129"/>
              <w:rPr>
                <w:rFonts w:ascii="Verdana" w:hAnsi="Verdana"/>
                <w:sz w:val="20"/>
                <w:szCs w:val="20"/>
              </w:rPr>
            </w:pPr>
            <w:r w:rsidRPr="00E66FF1">
              <w:rPr>
                <w:rFonts w:ascii="Verdana" w:hAnsi="Verdana"/>
                <w:sz w:val="20"/>
                <w:szCs w:val="20"/>
              </w:rPr>
              <w:t>Increased suffrage = mass politics</w:t>
            </w:r>
          </w:p>
        </w:tc>
      </w:tr>
    </w:tbl>
    <w:p w14:paraId="11729A36" w14:textId="6AF11CE5" w:rsidR="004D1151" w:rsidRDefault="004D1151" w:rsidP="004D1151">
      <w:pPr>
        <w:pStyle w:val="BodyTextIndent"/>
        <w:tabs>
          <w:tab w:val="num" w:pos="720"/>
        </w:tabs>
        <w:ind w:left="0"/>
        <w:jc w:val="both"/>
        <w:rPr>
          <w:rFonts w:ascii="Verdana" w:hAnsi="Verdana"/>
        </w:rPr>
      </w:pPr>
    </w:p>
    <w:p w14:paraId="64D5590D" w14:textId="79585346" w:rsidR="00686DB0" w:rsidRDefault="00686DB0" w:rsidP="005C6852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 w:rsidRPr="00686DB0">
        <w:rPr>
          <w:rFonts w:ascii="Verdana" w:hAnsi="Verdana"/>
          <w:b/>
          <w:sz w:val="20"/>
          <w:szCs w:val="20"/>
        </w:rPr>
        <w:t>Conservatism</w:t>
      </w:r>
      <w:r w:rsidRPr="00686DB0">
        <w:rPr>
          <w:rFonts w:ascii="Verdana" w:hAnsi="Verdana"/>
          <w:sz w:val="20"/>
          <w:szCs w:val="20"/>
        </w:rPr>
        <w:t xml:space="preserve"> and repression</w:t>
      </w:r>
    </w:p>
    <w:p w14:paraId="4C7FA65B" w14:textId="77777777" w:rsidR="005C6852" w:rsidRPr="00686DB0" w:rsidRDefault="005C6852" w:rsidP="005C6852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7C64467" w14:textId="5064657E" w:rsidR="00686DB0" w:rsidRPr="00E568D1" w:rsidRDefault="00686DB0" w:rsidP="00E568D1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/>
          <w:sz w:val="20"/>
          <w:szCs w:val="20"/>
        </w:rPr>
      </w:pPr>
      <w:r w:rsidRPr="00E568D1">
        <w:rPr>
          <w:rFonts w:ascii="Verdana" w:hAnsi="Verdana"/>
          <w:b/>
          <w:bCs/>
          <w:sz w:val="20"/>
          <w:szCs w:val="20"/>
          <w:highlight w:val="green"/>
          <w:u w:val="single"/>
        </w:rPr>
        <w:t>Conservatism</w:t>
      </w:r>
      <w:r w:rsidRPr="00E568D1">
        <w:rPr>
          <w:rFonts w:ascii="Verdana" w:hAnsi="Verdana"/>
          <w:sz w:val="20"/>
          <w:szCs w:val="20"/>
          <w:u w:val="single"/>
        </w:rPr>
        <w:t xml:space="preserve"> was a </w:t>
      </w:r>
      <w:r w:rsidRPr="00E568D1">
        <w:rPr>
          <w:rFonts w:ascii="Verdana" w:hAnsi="Verdana"/>
          <w:b/>
          <w:bCs/>
          <w:sz w:val="20"/>
          <w:szCs w:val="20"/>
          <w:highlight w:val="yellow"/>
          <w:u w:val="single"/>
        </w:rPr>
        <w:t>reaction to liberalism</w:t>
      </w:r>
      <w:r w:rsidRPr="00E568D1">
        <w:rPr>
          <w:rFonts w:ascii="Verdana" w:hAnsi="Verdana"/>
          <w:sz w:val="20"/>
          <w:szCs w:val="20"/>
          <w:u w:val="single"/>
        </w:rPr>
        <w:t xml:space="preserve"> and a popular alternative for those frightened by the </w:t>
      </w:r>
      <w:r w:rsidRPr="00E568D1">
        <w:rPr>
          <w:rFonts w:ascii="Verdana" w:hAnsi="Verdana"/>
          <w:sz w:val="20"/>
          <w:szCs w:val="20"/>
          <w:highlight w:val="green"/>
          <w:u w:val="single"/>
        </w:rPr>
        <w:t>violence, terror and social disorder of the French Revolution</w:t>
      </w:r>
      <w:r w:rsidRPr="00E568D1">
        <w:rPr>
          <w:rFonts w:ascii="Verdana" w:hAnsi="Verdana"/>
          <w:sz w:val="20"/>
          <w:szCs w:val="20"/>
          <w:highlight w:val="green"/>
        </w:rPr>
        <w:t>.</w:t>
      </w:r>
    </w:p>
    <w:p w14:paraId="5C4ABDBE" w14:textId="77777777" w:rsidR="00E568D1" w:rsidRPr="00626831" w:rsidRDefault="00E568D1" w:rsidP="00E568D1">
      <w:pPr>
        <w:numPr>
          <w:ilvl w:val="2"/>
          <w:numId w:val="12"/>
        </w:numPr>
        <w:tabs>
          <w:tab w:val="clear" w:pos="2595"/>
          <w:tab w:val="num" w:pos="1080"/>
        </w:tabs>
        <w:spacing w:after="0" w:line="240" w:lineRule="auto"/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was </w:t>
      </w:r>
      <w:r w:rsidRPr="00E568D1">
        <w:rPr>
          <w:rFonts w:ascii="Verdana" w:hAnsi="Verdana"/>
          <w:b/>
          <w:bCs/>
          <w:sz w:val="20"/>
          <w:szCs w:val="20"/>
          <w:highlight w:val="yellow"/>
        </w:rPr>
        <w:t>embodied most by Klemens von Metternich of Austria</w:t>
      </w:r>
      <w:r>
        <w:rPr>
          <w:rFonts w:ascii="Verdana" w:hAnsi="Verdana"/>
          <w:sz w:val="20"/>
          <w:szCs w:val="20"/>
        </w:rPr>
        <w:t>.</w:t>
      </w:r>
    </w:p>
    <w:p w14:paraId="3A5E0F1F" w14:textId="77777777" w:rsidR="00E568D1" w:rsidRPr="00626831" w:rsidRDefault="00E568D1" w:rsidP="00E568D1">
      <w:pPr>
        <w:numPr>
          <w:ilvl w:val="2"/>
          <w:numId w:val="12"/>
        </w:numPr>
        <w:tabs>
          <w:tab w:val="clear" w:pos="2595"/>
          <w:tab w:val="num" w:pos="1080"/>
        </w:tabs>
        <w:spacing w:after="0" w:line="240" w:lineRule="auto"/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was s</w:t>
      </w:r>
      <w:r w:rsidRPr="00626831">
        <w:rPr>
          <w:rFonts w:ascii="Verdana" w:hAnsi="Verdana"/>
          <w:sz w:val="20"/>
          <w:szCs w:val="20"/>
        </w:rPr>
        <w:t>upported by traditiona</w:t>
      </w:r>
      <w:r>
        <w:rPr>
          <w:rFonts w:ascii="Verdana" w:hAnsi="Verdana"/>
          <w:sz w:val="20"/>
          <w:szCs w:val="20"/>
        </w:rPr>
        <w:t>l ruling classes (e.g. nobles) and</w:t>
      </w:r>
      <w:r w:rsidRPr="00626831">
        <w:rPr>
          <w:rFonts w:ascii="Verdana" w:hAnsi="Verdana"/>
          <w:sz w:val="20"/>
          <w:szCs w:val="20"/>
        </w:rPr>
        <w:t xml:space="preserve"> peasants who still formed </w:t>
      </w:r>
      <w:r>
        <w:rPr>
          <w:rFonts w:ascii="Verdana" w:hAnsi="Verdana"/>
          <w:sz w:val="20"/>
          <w:szCs w:val="20"/>
        </w:rPr>
        <w:t xml:space="preserve">the </w:t>
      </w:r>
      <w:r w:rsidRPr="00626831">
        <w:rPr>
          <w:rFonts w:ascii="Verdana" w:hAnsi="Verdana"/>
          <w:sz w:val="20"/>
          <w:szCs w:val="20"/>
        </w:rPr>
        <w:t>majority of the population</w:t>
      </w:r>
      <w:r>
        <w:rPr>
          <w:rFonts w:ascii="Verdana" w:hAnsi="Verdana"/>
          <w:sz w:val="20"/>
          <w:szCs w:val="20"/>
        </w:rPr>
        <w:t>.</w:t>
      </w:r>
    </w:p>
    <w:p w14:paraId="4576DDB8" w14:textId="77777777" w:rsidR="00E568D1" w:rsidRPr="00626831" w:rsidRDefault="00E568D1" w:rsidP="00E568D1">
      <w:pPr>
        <w:numPr>
          <w:ilvl w:val="0"/>
          <w:numId w:val="19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b</w:t>
      </w:r>
      <w:r w:rsidRPr="00626831">
        <w:rPr>
          <w:rFonts w:ascii="Verdana" w:hAnsi="Verdana"/>
          <w:sz w:val="20"/>
          <w:szCs w:val="20"/>
        </w:rPr>
        <w:t>ourgeoisie constituted the biggest threat to the conservative status quo</w:t>
      </w:r>
      <w:r>
        <w:rPr>
          <w:rFonts w:ascii="Verdana" w:hAnsi="Verdana"/>
          <w:sz w:val="20"/>
          <w:szCs w:val="20"/>
        </w:rPr>
        <w:t>.</w:t>
      </w:r>
    </w:p>
    <w:p w14:paraId="7C24C44A" w14:textId="77777777" w:rsidR="00E568D1" w:rsidRPr="00626831" w:rsidRDefault="00E568D1" w:rsidP="00E568D1">
      <w:pPr>
        <w:numPr>
          <w:ilvl w:val="2"/>
          <w:numId w:val="12"/>
        </w:numPr>
        <w:tabs>
          <w:tab w:val="clear" w:pos="2595"/>
          <w:tab w:val="num" w:pos="1080"/>
        </w:tabs>
        <w:spacing w:after="0" w:line="240" w:lineRule="auto"/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sought order in</w:t>
      </w:r>
      <w:r w:rsidRPr="00626831">
        <w:rPr>
          <w:rFonts w:ascii="Verdana" w:hAnsi="Verdana"/>
          <w:sz w:val="20"/>
          <w:szCs w:val="20"/>
        </w:rPr>
        <w:t xml:space="preserve"> society and the state; faith and tradition</w:t>
      </w:r>
    </w:p>
    <w:p w14:paraId="298B5307" w14:textId="77777777" w:rsidR="00E568D1" w:rsidRPr="00626831" w:rsidRDefault="00E568D1" w:rsidP="00E568D1">
      <w:pPr>
        <w:numPr>
          <w:ilvl w:val="5"/>
          <w:numId w:val="12"/>
        </w:numPr>
        <w:tabs>
          <w:tab w:val="clear" w:pos="450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215AE9">
        <w:rPr>
          <w:rFonts w:ascii="Verdana" w:hAnsi="Verdana"/>
          <w:b/>
          <w:sz w:val="20"/>
          <w:szCs w:val="20"/>
          <w:highlight w:val="yellow"/>
        </w:rPr>
        <w:t>Edmund Burke</w:t>
      </w:r>
      <w:r w:rsidRPr="00626831">
        <w:rPr>
          <w:rFonts w:ascii="Verdana" w:hAnsi="Verdana"/>
          <w:b/>
          <w:sz w:val="20"/>
          <w:szCs w:val="20"/>
        </w:rPr>
        <w:t>:</w:t>
      </w:r>
      <w:r w:rsidRPr="00626831">
        <w:rPr>
          <w:rFonts w:ascii="Verdana" w:hAnsi="Verdana"/>
          <w:sz w:val="20"/>
          <w:szCs w:val="20"/>
        </w:rPr>
        <w:t xml:space="preserve"> (1729-1797): </w:t>
      </w:r>
      <w:r w:rsidRPr="00626831">
        <w:rPr>
          <w:rFonts w:ascii="Verdana" w:hAnsi="Verdana"/>
          <w:b/>
          <w:i/>
          <w:sz w:val="20"/>
          <w:szCs w:val="20"/>
        </w:rPr>
        <w:t>Reflections on the Revolution in France</w:t>
      </w:r>
    </w:p>
    <w:p w14:paraId="60FD0F07" w14:textId="77777777" w:rsidR="00E568D1" w:rsidRPr="00626831" w:rsidRDefault="00E568D1" w:rsidP="00E568D1">
      <w:pPr>
        <w:pStyle w:val="BodyTextIndent3"/>
        <w:numPr>
          <w:ilvl w:val="0"/>
          <w:numId w:val="19"/>
        </w:numPr>
        <w:tabs>
          <w:tab w:val="clear" w:pos="1080"/>
          <w:tab w:val="num" w:pos="1800"/>
        </w:tabs>
        <w:spacing w:after="0" w:line="240" w:lineRule="auto"/>
        <w:ind w:left="18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It was o</w:t>
      </w:r>
      <w:r w:rsidRPr="00626831">
        <w:rPr>
          <w:rFonts w:ascii="Verdana" w:hAnsi="Verdana"/>
          <w:sz w:val="20"/>
          <w:szCs w:val="20"/>
          <w:u w:val="single"/>
        </w:rPr>
        <w:t>ne of the great intellectual defenses of European conservatism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6736776D" w14:textId="77777777" w:rsidR="00E568D1" w:rsidRPr="00626831" w:rsidRDefault="00E568D1" w:rsidP="00E568D1">
      <w:pPr>
        <w:pStyle w:val="BodyTextIndent3"/>
        <w:numPr>
          <w:ilvl w:val="0"/>
          <w:numId w:val="19"/>
        </w:numPr>
        <w:tabs>
          <w:tab w:val="clear" w:pos="1080"/>
          <w:tab w:val="num" w:pos="1800"/>
        </w:tabs>
        <w:spacing w:after="0" w:line="240" w:lineRule="auto"/>
        <w:ind w:left="18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 </w:t>
      </w:r>
      <w:r w:rsidRPr="00E568D1">
        <w:rPr>
          <w:rFonts w:ascii="Verdana" w:hAnsi="Verdana"/>
          <w:b/>
          <w:bCs/>
          <w:sz w:val="20"/>
          <w:szCs w:val="20"/>
        </w:rPr>
        <w:t>defended inherited privileges</w:t>
      </w:r>
      <w:r w:rsidRPr="00626831">
        <w:rPr>
          <w:rFonts w:ascii="Verdana" w:hAnsi="Verdana"/>
          <w:sz w:val="20"/>
          <w:szCs w:val="20"/>
        </w:rPr>
        <w:t xml:space="preserve">, especially those of </w:t>
      </w:r>
      <w:r>
        <w:rPr>
          <w:rFonts w:ascii="Verdana" w:hAnsi="Verdana"/>
          <w:sz w:val="20"/>
          <w:szCs w:val="20"/>
        </w:rPr>
        <w:t xml:space="preserve">the </w:t>
      </w:r>
      <w:r w:rsidRPr="00626831">
        <w:rPr>
          <w:rFonts w:ascii="Verdana" w:hAnsi="Verdana"/>
          <w:sz w:val="20"/>
          <w:szCs w:val="20"/>
        </w:rPr>
        <w:t>English monarchy and aristocracy.</w:t>
      </w:r>
    </w:p>
    <w:p w14:paraId="2F90826A" w14:textId="77777777" w:rsidR="00E568D1" w:rsidRPr="00626831" w:rsidRDefault="00E568D1" w:rsidP="00E568D1">
      <w:pPr>
        <w:pStyle w:val="BodyTextIndent3"/>
        <w:numPr>
          <w:ilvl w:val="0"/>
          <w:numId w:val="19"/>
        </w:numPr>
        <w:tabs>
          <w:tab w:val="clear" w:pos="1080"/>
          <w:tab w:val="num" w:pos="1800"/>
        </w:tabs>
        <w:spacing w:after="0" w:line="240" w:lineRule="auto"/>
        <w:ind w:left="1800"/>
        <w:jc w:val="both"/>
        <w:rPr>
          <w:rFonts w:ascii="Verdana" w:hAnsi="Verdana"/>
          <w:b/>
          <w:sz w:val="20"/>
          <w:szCs w:val="20"/>
        </w:rPr>
      </w:pPr>
      <w:r w:rsidRPr="00626831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e h</w:t>
      </w:r>
      <w:r w:rsidRPr="00626831">
        <w:rPr>
          <w:rFonts w:ascii="Verdana" w:hAnsi="Verdana"/>
          <w:sz w:val="20"/>
          <w:szCs w:val="20"/>
        </w:rPr>
        <w:t>ad predicted anarchy and dictatorship in France as a result of the French Revolution</w:t>
      </w:r>
      <w:r>
        <w:rPr>
          <w:rFonts w:ascii="Verdana" w:hAnsi="Verdana"/>
          <w:sz w:val="20"/>
          <w:szCs w:val="20"/>
        </w:rPr>
        <w:t>.</w:t>
      </w:r>
    </w:p>
    <w:p w14:paraId="5B339483" w14:textId="77777777" w:rsidR="00686DB0" w:rsidRDefault="00686DB0" w:rsidP="00686D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342D175" w14:textId="719AD7B5" w:rsidR="00F25B7B" w:rsidRPr="00E568D1" w:rsidRDefault="00F25B7B" w:rsidP="00E56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68D1">
        <w:rPr>
          <w:rFonts w:ascii="Verdana" w:hAnsi="Verdana"/>
          <w:sz w:val="20"/>
          <w:szCs w:val="20"/>
        </w:rPr>
        <w:t xml:space="preserve">Rise of </w:t>
      </w:r>
      <w:r w:rsidRPr="00E568D1">
        <w:rPr>
          <w:rFonts w:ascii="Verdana" w:hAnsi="Verdana"/>
          <w:b/>
          <w:sz w:val="20"/>
          <w:szCs w:val="20"/>
          <w:highlight w:val="green"/>
        </w:rPr>
        <w:t>Liberalism</w:t>
      </w:r>
    </w:p>
    <w:p w14:paraId="70ADDCCC" w14:textId="77777777" w:rsidR="005C6852" w:rsidRPr="00626831" w:rsidRDefault="005C6852" w:rsidP="005C6852">
      <w:pPr>
        <w:spacing w:after="0" w:line="240" w:lineRule="auto"/>
        <w:ind w:left="375"/>
        <w:jc w:val="both"/>
        <w:rPr>
          <w:rFonts w:ascii="Verdana" w:hAnsi="Verdana"/>
          <w:sz w:val="20"/>
          <w:szCs w:val="20"/>
        </w:rPr>
      </w:pPr>
    </w:p>
    <w:p w14:paraId="656A6020" w14:textId="09562679" w:rsidR="00F25B7B" w:rsidRPr="005C6852" w:rsidRDefault="005C6852" w:rsidP="005C6852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F25B7B" w:rsidRPr="005C6852">
        <w:rPr>
          <w:rFonts w:ascii="Verdana" w:hAnsi="Verdana"/>
          <w:sz w:val="20"/>
          <w:szCs w:val="20"/>
        </w:rPr>
        <w:t>The liberalism unleashed by the French Revolution was largely kept in check during the years immediately following the Congress of Vienna.</w:t>
      </w:r>
    </w:p>
    <w:p w14:paraId="59144066" w14:textId="77777777" w:rsidR="00F25B7B" w:rsidRPr="00626831" w:rsidRDefault="00F25B7B" w:rsidP="005C6852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B84256">
        <w:rPr>
          <w:rFonts w:ascii="Verdana" w:hAnsi="Verdana"/>
          <w:b/>
          <w:bCs/>
          <w:sz w:val="20"/>
          <w:szCs w:val="20"/>
        </w:rPr>
        <w:t>Liberalism</w:t>
      </w:r>
      <w:r w:rsidRPr="00626831">
        <w:rPr>
          <w:rFonts w:ascii="Verdana" w:hAnsi="Verdana"/>
          <w:sz w:val="20"/>
          <w:szCs w:val="20"/>
        </w:rPr>
        <w:t xml:space="preserve"> became a </w:t>
      </w:r>
      <w:r w:rsidRPr="00F25B7B">
        <w:rPr>
          <w:rFonts w:ascii="Verdana" w:hAnsi="Verdana"/>
          <w:b/>
          <w:bCs/>
          <w:sz w:val="20"/>
          <w:szCs w:val="20"/>
          <w:highlight w:val="green"/>
        </w:rPr>
        <w:t>major force in France during the Revolutions of 1830 and 1848</w:t>
      </w:r>
      <w:r w:rsidRPr="00626831">
        <w:rPr>
          <w:rFonts w:ascii="Verdana" w:hAnsi="Verdana"/>
          <w:sz w:val="20"/>
          <w:szCs w:val="20"/>
        </w:rPr>
        <w:t>.</w:t>
      </w:r>
    </w:p>
    <w:p w14:paraId="66F0E6B4" w14:textId="2602618B" w:rsidR="00F25B7B" w:rsidRPr="00626831" w:rsidRDefault="00F25B7B" w:rsidP="00F25B7B">
      <w:pPr>
        <w:numPr>
          <w:ilvl w:val="5"/>
          <w:numId w:val="12"/>
        </w:numPr>
        <w:tabs>
          <w:tab w:val="clear" w:pos="450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626831">
        <w:rPr>
          <w:rFonts w:ascii="Verdana" w:hAnsi="Verdana"/>
          <w:sz w:val="20"/>
          <w:szCs w:val="20"/>
        </w:rPr>
        <w:t xml:space="preserve">The </w:t>
      </w:r>
      <w:r w:rsidRPr="00F25B7B">
        <w:rPr>
          <w:rFonts w:ascii="Verdana" w:hAnsi="Verdana"/>
          <w:b/>
          <w:bCs/>
          <w:sz w:val="20"/>
          <w:szCs w:val="20"/>
          <w:highlight w:val="yellow"/>
        </w:rPr>
        <w:t>Bourbons</w:t>
      </w:r>
      <w:r w:rsidRPr="00626831">
        <w:rPr>
          <w:rFonts w:ascii="Verdana" w:hAnsi="Verdana"/>
          <w:sz w:val="20"/>
          <w:szCs w:val="20"/>
        </w:rPr>
        <w:t xml:space="preserve"> were </w:t>
      </w:r>
      <w:r w:rsidRPr="00F25B7B">
        <w:rPr>
          <w:rFonts w:ascii="Verdana" w:hAnsi="Verdana"/>
          <w:b/>
          <w:bCs/>
          <w:sz w:val="20"/>
          <w:szCs w:val="20"/>
          <w:highlight w:val="yellow"/>
        </w:rPr>
        <w:t>overthrown in 1830</w:t>
      </w:r>
      <w:r w:rsidRPr="00626831">
        <w:rPr>
          <w:rFonts w:ascii="Verdana" w:hAnsi="Verdana"/>
          <w:sz w:val="20"/>
          <w:szCs w:val="20"/>
        </w:rPr>
        <w:t xml:space="preserve"> and replaced with </w:t>
      </w:r>
      <w:r w:rsidRPr="00F25B7B">
        <w:rPr>
          <w:rFonts w:ascii="Verdana" w:hAnsi="Verdana"/>
          <w:b/>
          <w:bCs/>
          <w:sz w:val="20"/>
          <w:szCs w:val="20"/>
          <w:highlight w:val="yellow"/>
        </w:rPr>
        <w:t>Louis Philippe</w:t>
      </w:r>
      <w:r w:rsidRPr="00F25B7B">
        <w:rPr>
          <w:rFonts w:ascii="Verdana" w:hAnsi="Verdana"/>
          <w:b/>
          <w:bCs/>
          <w:sz w:val="20"/>
          <w:szCs w:val="20"/>
        </w:rPr>
        <w:t xml:space="preserve"> (the “Bourgeois King</w:t>
      </w:r>
      <w:r w:rsidRPr="00626831">
        <w:rPr>
          <w:rFonts w:ascii="Verdana" w:hAnsi="Verdana"/>
          <w:sz w:val="20"/>
          <w:szCs w:val="20"/>
        </w:rPr>
        <w:t>”)</w:t>
      </w:r>
      <w:r>
        <w:rPr>
          <w:rFonts w:ascii="Verdana" w:hAnsi="Verdana"/>
          <w:sz w:val="20"/>
          <w:szCs w:val="20"/>
        </w:rPr>
        <w:t>.</w:t>
      </w:r>
      <w:r w:rsidRPr="00F25B7B">
        <w:rPr>
          <w:rFonts w:ascii="Verdana" w:hAnsi="Verdana"/>
          <w:b/>
          <w:bCs/>
          <w:sz w:val="20"/>
          <w:szCs w:val="20"/>
          <w:highlight w:val="yellow"/>
        </w:rPr>
        <w:t xml:space="preserve"> overthrown in 1848</w:t>
      </w:r>
    </w:p>
    <w:p w14:paraId="42CF6A25" w14:textId="77777777" w:rsidR="00F25B7B" w:rsidRPr="00626831" w:rsidRDefault="00F25B7B" w:rsidP="00F25B7B">
      <w:pPr>
        <w:numPr>
          <w:ilvl w:val="5"/>
          <w:numId w:val="12"/>
        </w:numPr>
        <w:tabs>
          <w:tab w:val="clear" w:pos="4500"/>
        </w:tabs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  <w:r w:rsidRPr="00F25B7B">
        <w:rPr>
          <w:rFonts w:ascii="Verdana" w:hAnsi="Verdana"/>
          <w:b/>
          <w:bCs/>
          <w:sz w:val="20"/>
          <w:szCs w:val="20"/>
        </w:rPr>
        <w:t>France</w:t>
      </w:r>
      <w:r w:rsidRPr="00626831">
        <w:rPr>
          <w:rFonts w:ascii="Verdana" w:hAnsi="Verdana"/>
          <w:sz w:val="20"/>
          <w:szCs w:val="20"/>
        </w:rPr>
        <w:t xml:space="preserve"> became a </w:t>
      </w:r>
      <w:r w:rsidRPr="00F25B7B">
        <w:rPr>
          <w:rFonts w:ascii="Verdana" w:hAnsi="Verdana"/>
          <w:b/>
          <w:bCs/>
          <w:sz w:val="20"/>
          <w:szCs w:val="20"/>
        </w:rPr>
        <w:t>republic</w:t>
      </w:r>
      <w:r w:rsidRPr="00626831">
        <w:rPr>
          <w:rFonts w:ascii="Verdana" w:hAnsi="Verdana"/>
          <w:sz w:val="20"/>
          <w:szCs w:val="20"/>
        </w:rPr>
        <w:t xml:space="preserve"> in </w:t>
      </w:r>
      <w:r w:rsidRPr="00F25B7B">
        <w:rPr>
          <w:rFonts w:ascii="Verdana" w:hAnsi="Verdana"/>
          <w:b/>
          <w:bCs/>
          <w:sz w:val="20"/>
          <w:szCs w:val="20"/>
        </w:rPr>
        <w:t>1848</w:t>
      </w:r>
      <w:r w:rsidRPr="00626831">
        <w:rPr>
          <w:rFonts w:ascii="Verdana" w:hAnsi="Verdana"/>
          <w:sz w:val="20"/>
          <w:szCs w:val="20"/>
        </w:rPr>
        <w:t xml:space="preserve"> (although </w:t>
      </w:r>
      <w:r w:rsidRPr="00F25B7B">
        <w:rPr>
          <w:rFonts w:ascii="Verdana" w:hAnsi="Verdana"/>
          <w:b/>
          <w:bCs/>
          <w:sz w:val="20"/>
          <w:szCs w:val="20"/>
        </w:rPr>
        <w:t>only for 4 years</w:t>
      </w:r>
      <w:r w:rsidRPr="0062683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35403C91" w14:textId="2005F1BB" w:rsidR="00F25B7B" w:rsidRDefault="00F25B7B" w:rsidP="005C6852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5C6852">
        <w:rPr>
          <w:rFonts w:ascii="Verdana" w:hAnsi="Verdana"/>
          <w:b/>
          <w:bCs/>
          <w:sz w:val="20"/>
          <w:szCs w:val="20"/>
        </w:rPr>
        <w:t>Liberalism</w:t>
      </w:r>
      <w:r w:rsidRPr="005C6852">
        <w:rPr>
          <w:rFonts w:ascii="Verdana" w:hAnsi="Verdana"/>
          <w:sz w:val="20"/>
          <w:szCs w:val="20"/>
        </w:rPr>
        <w:t xml:space="preserve"> resulted in a number of important reforms in</w:t>
      </w:r>
      <w:r w:rsidRPr="005C6852">
        <w:rPr>
          <w:rFonts w:ascii="Verdana" w:hAnsi="Verdana"/>
          <w:b/>
          <w:bCs/>
          <w:sz w:val="20"/>
          <w:szCs w:val="20"/>
        </w:rPr>
        <w:t xml:space="preserve"> </w:t>
      </w:r>
      <w:r w:rsidRPr="005C6852">
        <w:rPr>
          <w:rFonts w:ascii="Verdana" w:hAnsi="Verdana"/>
          <w:b/>
          <w:bCs/>
          <w:sz w:val="20"/>
          <w:szCs w:val="20"/>
          <w:highlight w:val="yellow"/>
        </w:rPr>
        <w:t>Britain by 1850</w:t>
      </w:r>
      <w:r w:rsidRPr="005C6852">
        <w:rPr>
          <w:rFonts w:ascii="Verdana" w:hAnsi="Verdana"/>
          <w:sz w:val="20"/>
          <w:szCs w:val="20"/>
        </w:rPr>
        <w:t xml:space="preserve"> (e.g. </w:t>
      </w:r>
      <w:r w:rsidRPr="005C6852">
        <w:rPr>
          <w:rFonts w:ascii="Verdana" w:hAnsi="Verdana"/>
          <w:b/>
          <w:bCs/>
          <w:sz w:val="20"/>
          <w:szCs w:val="20"/>
          <w:highlight w:val="yellow"/>
        </w:rPr>
        <w:t>Reform Bill of 1832</w:t>
      </w:r>
      <w:r w:rsidRPr="005C6852">
        <w:rPr>
          <w:rFonts w:ascii="Verdana" w:hAnsi="Verdana"/>
          <w:sz w:val="20"/>
          <w:szCs w:val="20"/>
        </w:rPr>
        <w:t xml:space="preserve"> </w:t>
      </w:r>
      <w:r w:rsidRPr="005C6852">
        <w:rPr>
          <w:rFonts w:ascii="Verdana" w:hAnsi="Verdana"/>
          <w:b/>
          <w:bCs/>
          <w:sz w:val="20"/>
          <w:szCs w:val="20"/>
        </w:rPr>
        <w:t xml:space="preserve">increased </w:t>
      </w:r>
      <w:r w:rsidRPr="005C6852">
        <w:rPr>
          <w:rFonts w:ascii="Verdana" w:hAnsi="Verdana"/>
          <w:b/>
          <w:bCs/>
          <w:sz w:val="20"/>
          <w:szCs w:val="20"/>
          <w:highlight w:val="yellow"/>
        </w:rPr>
        <w:t>voting</w:t>
      </w:r>
      <w:r w:rsidRPr="005C6852">
        <w:rPr>
          <w:rFonts w:ascii="Verdana" w:hAnsi="Verdana"/>
          <w:b/>
          <w:bCs/>
          <w:sz w:val="20"/>
          <w:szCs w:val="20"/>
        </w:rPr>
        <w:t xml:space="preserve"> NOT universal male suffrage - yet</w:t>
      </w:r>
      <w:r w:rsidRPr="005C6852">
        <w:rPr>
          <w:rFonts w:ascii="Verdana" w:hAnsi="Verdana"/>
          <w:sz w:val="20"/>
          <w:szCs w:val="20"/>
        </w:rPr>
        <w:t xml:space="preserve"> and </w:t>
      </w:r>
      <w:r w:rsidRPr="005C6852">
        <w:rPr>
          <w:rFonts w:ascii="Verdana" w:hAnsi="Verdana"/>
          <w:b/>
          <w:bCs/>
          <w:sz w:val="20"/>
          <w:szCs w:val="20"/>
          <w:highlight w:val="yellow"/>
        </w:rPr>
        <w:t>repeal of the Corn Laws in 1846</w:t>
      </w:r>
      <w:r w:rsidRPr="005C6852">
        <w:rPr>
          <w:rFonts w:ascii="Verdana" w:hAnsi="Verdana"/>
          <w:sz w:val="20"/>
          <w:szCs w:val="20"/>
        </w:rPr>
        <w:t>).</w:t>
      </w:r>
    </w:p>
    <w:p w14:paraId="1F17509A" w14:textId="577F97AA" w:rsidR="00B84256" w:rsidRPr="000E4C48" w:rsidRDefault="00B84256" w:rsidP="005C6852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Rights – John Locke’s natural rights</w:t>
      </w:r>
    </w:p>
    <w:p w14:paraId="54EA3D22" w14:textId="031189F3" w:rsidR="000E4C48" w:rsidRPr="000E4C48" w:rsidRDefault="000E4C48" w:rsidP="000E4C48">
      <w:pPr>
        <w:pStyle w:val="ListParagraph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0E4C48">
        <w:rPr>
          <w:rFonts w:ascii="Verdana" w:hAnsi="Verdana"/>
          <w:b/>
          <w:sz w:val="20"/>
          <w:szCs w:val="20"/>
          <w:highlight w:val="yellow"/>
        </w:rPr>
        <w:t xml:space="preserve">Romanticism - </w:t>
      </w:r>
      <w:r w:rsidRPr="000E4C48">
        <w:rPr>
          <w:rFonts w:ascii="Verdana" w:hAnsi="Verdana"/>
          <w:b/>
          <w:sz w:val="20"/>
          <w:szCs w:val="20"/>
          <w:highlight w:val="yellow"/>
        </w:rPr>
        <w:t>Eugène Delacroix</w:t>
      </w:r>
      <w:r w:rsidRPr="000E4C48">
        <w:rPr>
          <w:rFonts w:ascii="Verdana" w:hAnsi="Verdana"/>
          <w:b/>
          <w:sz w:val="20"/>
          <w:szCs w:val="20"/>
        </w:rPr>
        <w:t xml:space="preserve">’s </w:t>
      </w:r>
      <w:r w:rsidRPr="000E4C48">
        <w:rPr>
          <w:rFonts w:ascii="Verdana" w:hAnsi="Verdana"/>
          <w:b/>
          <w:i/>
          <w:iCs/>
          <w:sz w:val="20"/>
          <w:szCs w:val="20"/>
          <w:highlight w:val="yellow"/>
        </w:rPr>
        <w:t>Liberty Leading the People</w:t>
      </w:r>
      <w:r w:rsidRPr="000E4C48">
        <w:rPr>
          <w:rFonts w:ascii="Verdana" w:hAnsi="Verdana"/>
          <w:b/>
          <w:bCs/>
          <w:sz w:val="20"/>
          <w:szCs w:val="20"/>
          <w:highlight w:val="yellow"/>
        </w:rPr>
        <w:t xml:space="preserve"> &amp; </w:t>
      </w:r>
      <w:r w:rsidRPr="000E4C48">
        <w:rPr>
          <w:rFonts w:ascii="Verdana" w:hAnsi="Verdana"/>
          <w:sz w:val="20"/>
          <w:szCs w:val="20"/>
          <w:highlight w:val="yellow"/>
        </w:rPr>
        <w:t xml:space="preserve">Victor Hugo’s </w:t>
      </w:r>
      <w:r w:rsidRPr="000E4C48">
        <w:rPr>
          <w:rFonts w:ascii="Verdana" w:hAnsi="Verdana"/>
          <w:b/>
          <w:bCs/>
          <w:i/>
          <w:iCs/>
          <w:sz w:val="20"/>
          <w:szCs w:val="20"/>
          <w:highlight w:val="yellow"/>
        </w:rPr>
        <w:t>Les Misérables</w:t>
      </w:r>
      <w:r w:rsidRPr="000E4C48">
        <w:rPr>
          <w:rFonts w:ascii="Verdana" w:hAnsi="Verdana"/>
          <w:sz w:val="20"/>
          <w:szCs w:val="20"/>
          <w:highlight w:val="yellow"/>
        </w:rPr>
        <w:t xml:space="preserve"> </w:t>
      </w:r>
      <w:r w:rsidRPr="000E4C48">
        <w:rPr>
          <w:rFonts w:ascii="Verdana" w:hAnsi="Verdana"/>
          <w:sz w:val="20"/>
          <w:szCs w:val="20"/>
          <w:highlight w:val="yellow"/>
        </w:rPr>
        <w:t xml:space="preserve">- </w:t>
      </w:r>
      <w:r w:rsidRPr="000E4C48">
        <w:rPr>
          <w:rFonts w:ascii="Verdana" w:hAnsi="Verdana"/>
          <w:b/>
          <w:bCs/>
          <w:sz w:val="20"/>
          <w:szCs w:val="20"/>
          <w:highlight w:val="yellow"/>
        </w:rPr>
        <w:t>French Revolution 1830</w:t>
      </w:r>
      <w:r w:rsidRPr="000E4C48">
        <w:rPr>
          <w:rFonts w:ascii="Verdana" w:hAnsi="Verdana"/>
          <w:b/>
          <w:bCs/>
          <w:sz w:val="20"/>
          <w:szCs w:val="20"/>
        </w:rPr>
        <w:t xml:space="preserve"> </w:t>
      </w:r>
    </w:p>
    <w:p w14:paraId="21CE2502" w14:textId="3518DEB4" w:rsidR="00B84256" w:rsidRPr="00B84256" w:rsidRDefault="00B84256" w:rsidP="005C6852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B84256">
        <w:rPr>
          <w:rFonts w:ascii="Verdana" w:hAnsi="Verdana"/>
          <w:b/>
          <w:bCs/>
          <w:sz w:val="20"/>
          <w:szCs w:val="20"/>
          <w:highlight w:val="yellow"/>
        </w:rPr>
        <w:t>Classical Liberalism</w:t>
      </w:r>
      <w:r>
        <w:rPr>
          <w:rFonts w:ascii="Verdana" w:hAnsi="Verdana"/>
          <w:b/>
          <w:bCs/>
          <w:sz w:val="20"/>
          <w:szCs w:val="20"/>
        </w:rPr>
        <w:t xml:space="preserve"> (different from today’s social liberalism)</w:t>
      </w:r>
    </w:p>
    <w:p w14:paraId="16247BDB" w14:textId="3500CDD1" w:rsidR="00B84256" w:rsidRDefault="00B84256" w:rsidP="00B84256">
      <w:pPr>
        <w:pStyle w:val="ListParagraph"/>
        <w:numPr>
          <w:ilvl w:val="1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B84256">
        <w:rPr>
          <w:rFonts w:ascii="Verdana" w:hAnsi="Verdana"/>
          <w:b/>
          <w:bCs/>
          <w:sz w:val="20"/>
          <w:szCs w:val="20"/>
          <w:highlight w:val="yellow"/>
        </w:rPr>
        <w:t>Adam Smith’s laissez faire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non governmental intervention</w:t>
      </w:r>
    </w:p>
    <w:p w14:paraId="3149BC99" w14:textId="77777777" w:rsidR="00B84256" w:rsidRPr="00626831" w:rsidRDefault="00B84256" w:rsidP="00B84256">
      <w:pPr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4267F7">
        <w:rPr>
          <w:rFonts w:ascii="Verdana" w:hAnsi="Verdana"/>
          <w:b/>
          <w:sz w:val="20"/>
          <w:szCs w:val="20"/>
          <w:highlight w:val="green"/>
        </w:rPr>
        <w:lastRenderedPageBreak/>
        <w:t>Utilitarianism</w:t>
      </w:r>
      <w:r w:rsidRPr="004267F7">
        <w:rPr>
          <w:rFonts w:ascii="Verdana" w:hAnsi="Verdana"/>
          <w:sz w:val="20"/>
          <w:szCs w:val="20"/>
          <w:highlight w:val="green"/>
        </w:rPr>
        <w:t>:</w:t>
      </w:r>
      <w:r w:rsidRPr="00626831">
        <w:rPr>
          <w:rFonts w:ascii="Verdana" w:hAnsi="Verdana"/>
          <w:sz w:val="20"/>
          <w:szCs w:val="20"/>
        </w:rPr>
        <w:t xml:space="preserve"> founded by </w:t>
      </w:r>
      <w:r w:rsidRPr="00791755">
        <w:rPr>
          <w:rFonts w:ascii="Verdana" w:hAnsi="Verdana"/>
          <w:b/>
          <w:sz w:val="20"/>
          <w:szCs w:val="20"/>
          <w:highlight w:val="yellow"/>
        </w:rPr>
        <w:t>Jeremy Bentham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(1748-1832)</w:t>
      </w:r>
    </w:p>
    <w:p w14:paraId="74D517EA" w14:textId="77777777" w:rsidR="00B84256" w:rsidRPr="00626831" w:rsidRDefault="00B84256" w:rsidP="00B84256">
      <w:pPr>
        <w:numPr>
          <w:ilvl w:val="5"/>
          <w:numId w:val="12"/>
        </w:numPr>
        <w:tabs>
          <w:tab w:val="clear" w:pos="4500"/>
          <w:tab w:val="num" w:pos="1440"/>
        </w:tabs>
        <w:spacing w:after="0" w:line="240" w:lineRule="auto"/>
        <w:ind w:left="144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The u</w:t>
      </w:r>
      <w:r w:rsidRPr="00626831">
        <w:rPr>
          <w:rFonts w:ascii="Verdana" w:hAnsi="Verdana"/>
          <w:sz w:val="20"/>
          <w:szCs w:val="20"/>
          <w:u w:val="single"/>
        </w:rPr>
        <w:t xml:space="preserve">tility of any proposed law or institution was based on </w:t>
      </w:r>
      <w:r w:rsidRPr="00626831">
        <w:rPr>
          <w:rFonts w:ascii="Verdana" w:hAnsi="Verdana"/>
          <w:b/>
          <w:sz w:val="20"/>
          <w:szCs w:val="20"/>
          <w:u w:val="single"/>
        </w:rPr>
        <w:t>“the greatest happiness of the greatest number.”</w:t>
      </w:r>
    </w:p>
    <w:p w14:paraId="6D6F889D" w14:textId="77777777" w:rsidR="00B84256" w:rsidRPr="00626831" w:rsidRDefault="00B84256" w:rsidP="00B84256">
      <w:pPr>
        <w:numPr>
          <w:ilvl w:val="5"/>
          <w:numId w:val="12"/>
        </w:numPr>
        <w:tabs>
          <w:tab w:val="clear" w:pos="450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  <w:u w:val="single"/>
        </w:rPr>
      </w:pPr>
      <w:r w:rsidRPr="00791755">
        <w:rPr>
          <w:rFonts w:ascii="Verdana" w:hAnsi="Verdana"/>
          <w:b/>
          <w:sz w:val="20"/>
          <w:szCs w:val="20"/>
          <w:highlight w:val="yellow"/>
        </w:rPr>
        <w:t>John Stuart Mill</w:t>
      </w:r>
      <w:r w:rsidRPr="00626831">
        <w:rPr>
          <w:rFonts w:ascii="Verdana" w:hAnsi="Verdana"/>
          <w:sz w:val="20"/>
          <w:szCs w:val="20"/>
        </w:rPr>
        <w:t xml:space="preserve">: </w:t>
      </w:r>
      <w:r w:rsidRPr="00626831">
        <w:rPr>
          <w:rFonts w:ascii="Verdana" w:hAnsi="Verdana"/>
          <w:b/>
          <w:i/>
          <w:sz w:val="20"/>
          <w:szCs w:val="20"/>
        </w:rPr>
        <w:t>On Liberty</w:t>
      </w:r>
      <w:r w:rsidRPr="00626831">
        <w:rPr>
          <w:rFonts w:ascii="Verdana" w:hAnsi="Verdana"/>
          <w:sz w:val="20"/>
          <w:szCs w:val="20"/>
        </w:rPr>
        <w:t xml:space="preserve"> (1859): </w:t>
      </w:r>
      <w:r>
        <w:rPr>
          <w:rFonts w:ascii="Verdana" w:hAnsi="Verdana"/>
          <w:sz w:val="20"/>
          <w:szCs w:val="20"/>
          <w:u w:val="single"/>
        </w:rPr>
        <w:t>It was the c</w:t>
      </w:r>
      <w:r w:rsidRPr="00626831">
        <w:rPr>
          <w:rFonts w:ascii="Verdana" w:hAnsi="Verdana"/>
          <w:sz w:val="20"/>
          <w:szCs w:val="20"/>
          <w:u w:val="single"/>
        </w:rPr>
        <w:t>lassic statement on liberty of the individual</w:t>
      </w:r>
      <w:r w:rsidRPr="00626831">
        <w:rPr>
          <w:rFonts w:ascii="Verdana" w:hAnsi="Verdana"/>
          <w:sz w:val="20"/>
          <w:szCs w:val="20"/>
        </w:rPr>
        <w:t xml:space="preserve">. </w:t>
      </w:r>
    </w:p>
    <w:p w14:paraId="6AD8EBCA" w14:textId="7A9EDB7F" w:rsidR="00B84256" w:rsidRDefault="00B84256" w:rsidP="00B84256">
      <w:pPr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  <w:r w:rsidRPr="00626831">
        <w:rPr>
          <w:rFonts w:ascii="Verdana" w:hAnsi="Verdana"/>
          <w:sz w:val="20"/>
          <w:szCs w:val="20"/>
          <w:u w:val="single"/>
        </w:rPr>
        <w:t>Argued for “absolute freedom of opinion” to be protected from both gov’t censorship and tyranny of the majority</w:t>
      </w:r>
      <w:r w:rsidRPr="00626831">
        <w:rPr>
          <w:rFonts w:ascii="Verdana" w:hAnsi="Verdana"/>
          <w:sz w:val="20"/>
          <w:szCs w:val="20"/>
        </w:rPr>
        <w:t>.</w:t>
      </w:r>
    </w:p>
    <w:p w14:paraId="3B579B76" w14:textId="77777777" w:rsidR="00AF4991" w:rsidRPr="00626831" w:rsidRDefault="00AF4991" w:rsidP="00AF4991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7AE4A98F" w14:textId="70DB2E9F" w:rsidR="00B84256" w:rsidRDefault="00B84256" w:rsidP="00B8425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b/>
          <w:bCs/>
          <w:sz w:val="20"/>
          <w:szCs w:val="20"/>
          <w:highlight w:val="green"/>
        </w:rPr>
      </w:pPr>
      <w:r w:rsidRPr="005261C2">
        <w:rPr>
          <w:rFonts w:ascii="Verdana" w:hAnsi="Verdana"/>
          <w:b/>
          <w:bCs/>
          <w:sz w:val="20"/>
          <w:szCs w:val="20"/>
          <w:highlight w:val="green"/>
        </w:rPr>
        <w:t>2</w:t>
      </w:r>
      <w:r w:rsidRPr="005261C2">
        <w:rPr>
          <w:rFonts w:ascii="Verdana" w:hAnsi="Verdana"/>
          <w:b/>
          <w:bCs/>
          <w:sz w:val="20"/>
          <w:szCs w:val="20"/>
          <w:highlight w:val="green"/>
          <w:vertAlign w:val="superscript"/>
        </w:rPr>
        <w:t>nd</w:t>
      </w:r>
      <w:r w:rsidRPr="005261C2">
        <w:rPr>
          <w:rFonts w:ascii="Verdana" w:hAnsi="Verdana"/>
          <w:b/>
          <w:bCs/>
          <w:sz w:val="20"/>
          <w:szCs w:val="20"/>
          <w:highlight w:val="green"/>
        </w:rPr>
        <w:t xml:space="preserve"> Industrial Revolution – pushes liberalism </w:t>
      </w:r>
      <w:r w:rsidR="005261C2" w:rsidRPr="005261C2">
        <w:rPr>
          <w:rFonts w:ascii="Verdana" w:hAnsi="Verdana"/>
          <w:b/>
          <w:bCs/>
          <w:sz w:val="20"/>
          <w:szCs w:val="20"/>
          <w:highlight w:val="green"/>
        </w:rPr>
        <w:t>into a more governmental intervention (social) ideology to provide rights for the working classes</w:t>
      </w:r>
    </w:p>
    <w:p w14:paraId="23988B2A" w14:textId="26D50AA5" w:rsidR="00AF4991" w:rsidRPr="005261C2" w:rsidRDefault="00AF4991" w:rsidP="00B8425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b/>
          <w:bCs/>
          <w:sz w:val="20"/>
          <w:szCs w:val="20"/>
          <w:highlight w:val="green"/>
        </w:rPr>
      </w:pPr>
      <w:r>
        <w:rPr>
          <w:rFonts w:ascii="Verdana" w:hAnsi="Verdana"/>
          <w:b/>
          <w:bCs/>
          <w:sz w:val="20"/>
          <w:szCs w:val="20"/>
          <w:highlight w:val="green"/>
        </w:rPr>
        <w:t>2</w:t>
      </w:r>
      <w:r w:rsidRPr="00AF4991">
        <w:rPr>
          <w:rFonts w:ascii="Verdana" w:hAnsi="Verdana"/>
          <w:b/>
          <w:bCs/>
          <w:sz w:val="20"/>
          <w:szCs w:val="20"/>
          <w:highlight w:val="green"/>
          <w:vertAlign w:val="superscript"/>
        </w:rPr>
        <w:t>nd</w:t>
      </w:r>
      <w:r>
        <w:rPr>
          <w:rFonts w:ascii="Verdana" w:hAnsi="Verdana"/>
          <w:b/>
          <w:bCs/>
          <w:sz w:val="20"/>
          <w:szCs w:val="20"/>
          <w:highlight w:val="green"/>
        </w:rPr>
        <w:t xml:space="preserve"> half of 19</w:t>
      </w:r>
      <w:r w:rsidRPr="00AF4991">
        <w:rPr>
          <w:rFonts w:ascii="Verdana" w:hAnsi="Verdana"/>
          <w:b/>
          <w:bCs/>
          <w:sz w:val="20"/>
          <w:szCs w:val="20"/>
          <w:highlight w:val="green"/>
          <w:vertAlign w:val="superscript"/>
        </w:rPr>
        <w:t>th</w:t>
      </w:r>
      <w:r>
        <w:rPr>
          <w:rFonts w:ascii="Verdana" w:hAnsi="Verdana"/>
          <w:b/>
          <w:bCs/>
          <w:sz w:val="20"/>
          <w:szCs w:val="20"/>
          <w:highlight w:val="green"/>
        </w:rPr>
        <w:t xml:space="preserve"> century </w:t>
      </w:r>
      <w:r w:rsidR="000E4C48">
        <w:rPr>
          <w:rFonts w:ascii="Verdana" w:hAnsi="Verdana"/>
          <w:b/>
          <w:bCs/>
          <w:sz w:val="20"/>
          <w:szCs w:val="20"/>
          <w:highlight w:val="green"/>
        </w:rPr>
        <w:t>–</w:t>
      </w:r>
      <w:r>
        <w:rPr>
          <w:rFonts w:ascii="Verdana" w:hAnsi="Verdana"/>
          <w:b/>
          <w:bCs/>
          <w:sz w:val="20"/>
          <w:szCs w:val="20"/>
          <w:highlight w:val="green"/>
        </w:rPr>
        <w:t xml:space="preserve"> </w:t>
      </w:r>
      <w:r w:rsidR="000E4C48">
        <w:rPr>
          <w:rFonts w:ascii="Verdana" w:hAnsi="Verdana"/>
          <w:b/>
          <w:bCs/>
          <w:sz w:val="20"/>
          <w:szCs w:val="20"/>
          <w:highlight w:val="green"/>
        </w:rPr>
        <w:t>reform laws, universal male suffrage, unions, working hours / conditions</w:t>
      </w:r>
    </w:p>
    <w:p w14:paraId="089348FA" w14:textId="2CC59833" w:rsidR="00E568D1" w:rsidRDefault="00E568D1" w:rsidP="00E568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36CBA30" w14:textId="6D2F9F39" w:rsidR="00E568D1" w:rsidRDefault="00E568D1" w:rsidP="00E568D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48E2A0" w14:textId="5E40ED24" w:rsidR="00F25B7B" w:rsidRPr="005C6852" w:rsidRDefault="00F25B7B" w:rsidP="00E568D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831">
        <w:rPr>
          <w:rFonts w:ascii="Verdana" w:hAnsi="Verdana"/>
          <w:sz w:val="20"/>
          <w:szCs w:val="20"/>
        </w:rPr>
        <w:t xml:space="preserve">Emergence of </w:t>
      </w:r>
      <w:r w:rsidRPr="009F0740">
        <w:rPr>
          <w:rFonts w:ascii="Verdana" w:hAnsi="Verdana"/>
          <w:b/>
          <w:sz w:val="20"/>
          <w:szCs w:val="20"/>
          <w:highlight w:val="green"/>
        </w:rPr>
        <w:t>Nationalism</w:t>
      </w:r>
    </w:p>
    <w:p w14:paraId="7BD6774F" w14:textId="77777777" w:rsidR="005C6852" w:rsidRPr="00626831" w:rsidRDefault="005C6852" w:rsidP="005C6852">
      <w:pPr>
        <w:spacing w:after="0" w:line="240" w:lineRule="auto"/>
        <w:ind w:left="375"/>
        <w:jc w:val="both"/>
        <w:rPr>
          <w:rFonts w:ascii="Verdana" w:hAnsi="Verdana"/>
          <w:sz w:val="20"/>
          <w:szCs w:val="20"/>
        </w:rPr>
      </w:pPr>
    </w:p>
    <w:p w14:paraId="6C2AE86B" w14:textId="6465CBD7" w:rsidR="00F25B7B" w:rsidRDefault="00F25B7B" w:rsidP="005C6852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26831">
        <w:rPr>
          <w:rFonts w:ascii="Verdana" w:hAnsi="Verdana"/>
          <w:sz w:val="20"/>
          <w:szCs w:val="20"/>
          <w:u w:val="single"/>
        </w:rPr>
        <w:t xml:space="preserve">Nationalism became perhaps the </w:t>
      </w:r>
      <w:r w:rsidRPr="00F25B7B">
        <w:rPr>
          <w:rFonts w:ascii="Verdana" w:hAnsi="Verdana"/>
          <w:b/>
          <w:bCs/>
          <w:sz w:val="20"/>
          <w:szCs w:val="20"/>
          <w:highlight w:val="yellow"/>
          <w:u w:val="single"/>
        </w:rPr>
        <w:t>greatest force for revolution</w:t>
      </w:r>
      <w:r w:rsidRPr="00626831">
        <w:rPr>
          <w:rFonts w:ascii="Verdana" w:hAnsi="Verdana"/>
          <w:sz w:val="20"/>
          <w:szCs w:val="20"/>
          <w:u w:val="single"/>
        </w:rPr>
        <w:t xml:space="preserve"> in the period </w:t>
      </w:r>
      <w:r w:rsidRPr="00F25B7B">
        <w:rPr>
          <w:rFonts w:ascii="Verdana" w:hAnsi="Verdana"/>
          <w:b/>
          <w:bCs/>
          <w:sz w:val="20"/>
          <w:szCs w:val="20"/>
          <w:highlight w:val="yellow"/>
          <w:u w:val="single"/>
        </w:rPr>
        <w:t>between 1815 and 1850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 w:rsidRPr="00686DB0">
        <w:rPr>
          <w:rFonts w:ascii="Verdana" w:hAnsi="Verdana"/>
          <w:b/>
          <w:bCs/>
          <w:sz w:val="20"/>
          <w:szCs w:val="20"/>
          <w:highlight w:val="yellow"/>
          <w:u w:val="single"/>
        </w:rPr>
        <w:t>outcome of Napoleonic Wars</w:t>
      </w:r>
      <w:r w:rsidR="00686DB0">
        <w:rPr>
          <w:rFonts w:ascii="Verdana" w:hAnsi="Verdana"/>
          <w:b/>
          <w:bCs/>
          <w:sz w:val="20"/>
          <w:szCs w:val="20"/>
          <w:u w:val="single"/>
        </w:rPr>
        <w:t>}</w:t>
      </w:r>
      <w:r w:rsidRPr="00626831">
        <w:rPr>
          <w:rFonts w:ascii="Verdana" w:hAnsi="Verdana"/>
          <w:sz w:val="20"/>
          <w:szCs w:val="20"/>
          <w:u w:val="single"/>
        </w:rPr>
        <w:t>.</w:t>
      </w:r>
    </w:p>
    <w:p w14:paraId="3049D4D8" w14:textId="1B771EDD" w:rsidR="005261C2" w:rsidRDefault="005261C2" w:rsidP="005C6852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u w:val="single"/>
        </w:rPr>
      </w:pPr>
    </w:p>
    <w:p w14:paraId="2DD1AADF" w14:textId="77777777" w:rsidR="005261C2" w:rsidRPr="005261C2" w:rsidRDefault="005261C2" w:rsidP="005261C2">
      <w:pPr>
        <w:spacing w:after="0" w:line="240" w:lineRule="auto"/>
        <w:ind w:firstLine="720"/>
        <w:rPr>
          <w:rFonts w:ascii="Verdana" w:hAnsi="Verdana"/>
          <w:b/>
          <w:bCs/>
          <w:sz w:val="20"/>
          <w:szCs w:val="20"/>
        </w:rPr>
      </w:pPr>
      <w:r w:rsidRPr="00C8375E">
        <w:rPr>
          <w:rFonts w:ascii="Verdana" w:hAnsi="Verdana"/>
          <w:b/>
          <w:bCs/>
          <w:sz w:val="20"/>
          <w:szCs w:val="20"/>
          <w:highlight w:val="yellow"/>
          <w:u w:val="single"/>
        </w:rPr>
        <w:t>It saw common language, history and traditions bringing about unity and common loyalties</w:t>
      </w:r>
      <w:r w:rsidRPr="00C8375E">
        <w:rPr>
          <w:rFonts w:ascii="Verdana" w:hAnsi="Verdana"/>
          <w:b/>
          <w:bCs/>
          <w:sz w:val="20"/>
          <w:szCs w:val="20"/>
          <w:highlight w:val="yellow"/>
        </w:rPr>
        <w:t>.</w:t>
      </w:r>
    </w:p>
    <w:p w14:paraId="43E7C732" w14:textId="77777777" w:rsidR="005261C2" w:rsidRDefault="005261C2" w:rsidP="005C6852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u w:val="single"/>
        </w:rPr>
      </w:pPr>
    </w:p>
    <w:p w14:paraId="452337F9" w14:textId="77777777" w:rsidR="00F25B7B" w:rsidRPr="005C6852" w:rsidRDefault="00F25B7B" w:rsidP="005C68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6852">
        <w:rPr>
          <w:rFonts w:ascii="Verdana" w:hAnsi="Verdana"/>
          <w:b/>
          <w:bCs/>
          <w:sz w:val="20"/>
          <w:szCs w:val="20"/>
          <w:highlight w:val="yellow"/>
        </w:rPr>
        <w:t>Italy</w:t>
      </w:r>
      <w:r w:rsidRPr="005C6852">
        <w:rPr>
          <w:rFonts w:ascii="Verdana" w:hAnsi="Verdana"/>
          <w:b/>
          <w:bCs/>
          <w:sz w:val="20"/>
          <w:szCs w:val="20"/>
        </w:rPr>
        <w:t xml:space="preserve"> revolted against Austrian rule</w:t>
      </w:r>
      <w:r w:rsidRPr="005C6852">
        <w:rPr>
          <w:rFonts w:ascii="Verdana" w:hAnsi="Verdana"/>
          <w:sz w:val="20"/>
          <w:szCs w:val="20"/>
        </w:rPr>
        <w:t xml:space="preserve"> in 1830 and 1848.</w:t>
      </w:r>
    </w:p>
    <w:p w14:paraId="732722E5" w14:textId="77777777" w:rsidR="00F25B7B" w:rsidRPr="005C6852" w:rsidRDefault="00F25B7B" w:rsidP="005C68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6852">
        <w:rPr>
          <w:rFonts w:ascii="Verdana" w:hAnsi="Verdana"/>
          <w:sz w:val="20"/>
          <w:szCs w:val="20"/>
        </w:rPr>
        <w:t xml:space="preserve">A revolution in </w:t>
      </w:r>
      <w:r w:rsidRPr="005C6852">
        <w:rPr>
          <w:rFonts w:ascii="Verdana" w:hAnsi="Verdana"/>
          <w:b/>
          <w:bCs/>
          <w:sz w:val="20"/>
          <w:szCs w:val="20"/>
          <w:highlight w:val="yellow"/>
        </w:rPr>
        <w:t>Prussia in 1848</w:t>
      </w:r>
      <w:r w:rsidRPr="005C6852">
        <w:rPr>
          <w:rFonts w:ascii="Verdana" w:hAnsi="Verdana"/>
          <w:sz w:val="20"/>
          <w:szCs w:val="20"/>
        </w:rPr>
        <w:t xml:space="preserve"> resulted in a </w:t>
      </w:r>
      <w:r w:rsidRPr="005C6852">
        <w:rPr>
          <w:rFonts w:ascii="Verdana" w:hAnsi="Verdana"/>
          <w:b/>
          <w:bCs/>
          <w:sz w:val="20"/>
          <w:szCs w:val="20"/>
          <w:highlight w:val="yellow"/>
        </w:rPr>
        <w:t>failed attempt to unify Germany</w:t>
      </w:r>
      <w:r w:rsidRPr="005C6852">
        <w:rPr>
          <w:rFonts w:ascii="Verdana" w:hAnsi="Verdana"/>
          <w:sz w:val="20"/>
          <w:szCs w:val="20"/>
        </w:rPr>
        <w:t>.</w:t>
      </w:r>
    </w:p>
    <w:p w14:paraId="3F72AA6C" w14:textId="77777777" w:rsidR="00F25B7B" w:rsidRPr="005C6852" w:rsidRDefault="00F25B7B" w:rsidP="005C68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6852">
        <w:rPr>
          <w:rFonts w:ascii="Verdana" w:hAnsi="Verdana"/>
          <w:sz w:val="20"/>
          <w:szCs w:val="20"/>
        </w:rPr>
        <w:t xml:space="preserve">The </w:t>
      </w:r>
      <w:r w:rsidRPr="005C6852">
        <w:rPr>
          <w:rFonts w:ascii="Verdana" w:hAnsi="Verdana"/>
          <w:b/>
          <w:bCs/>
          <w:sz w:val="20"/>
          <w:szCs w:val="20"/>
          <w:highlight w:val="yellow"/>
        </w:rPr>
        <w:t>Austrian empire</w:t>
      </w:r>
      <w:r w:rsidRPr="005C6852">
        <w:rPr>
          <w:rFonts w:ascii="Verdana" w:hAnsi="Verdana"/>
          <w:sz w:val="20"/>
          <w:szCs w:val="20"/>
        </w:rPr>
        <w:t xml:space="preserve"> saw nationalist </w:t>
      </w:r>
      <w:r w:rsidRPr="005C6852">
        <w:rPr>
          <w:rFonts w:ascii="Verdana" w:hAnsi="Verdana"/>
          <w:b/>
          <w:bCs/>
          <w:sz w:val="20"/>
          <w:szCs w:val="20"/>
          <w:highlight w:val="yellow"/>
        </w:rPr>
        <w:t>revolts by Hungarians and Bohemians</w:t>
      </w:r>
      <w:r w:rsidRPr="005C6852">
        <w:rPr>
          <w:rFonts w:ascii="Verdana" w:hAnsi="Verdana"/>
          <w:sz w:val="20"/>
          <w:szCs w:val="20"/>
        </w:rPr>
        <w:t>.</w:t>
      </w:r>
    </w:p>
    <w:p w14:paraId="2D00B532" w14:textId="77777777" w:rsidR="00F25B7B" w:rsidRPr="005C6852" w:rsidRDefault="00F25B7B" w:rsidP="005C68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6852">
        <w:rPr>
          <w:rFonts w:ascii="Verdana" w:hAnsi="Verdana"/>
          <w:b/>
          <w:bCs/>
          <w:sz w:val="20"/>
          <w:szCs w:val="20"/>
        </w:rPr>
        <w:t>Greece</w:t>
      </w:r>
      <w:r w:rsidRPr="005C6852">
        <w:rPr>
          <w:rFonts w:ascii="Verdana" w:hAnsi="Verdana"/>
          <w:sz w:val="20"/>
          <w:szCs w:val="20"/>
        </w:rPr>
        <w:t xml:space="preserve"> gained its </w:t>
      </w:r>
      <w:r w:rsidRPr="005C6852">
        <w:rPr>
          <w:rFonts w:ascii="Verdana" w:hAnsi="Verdana"/>
          <w:b/>
          <w:bCs/>
          <w:sz w:val="20"/>
          <w:szCs w:val="20"/>
        </w:rPr>
        <w:t>independence from the Ottoman Empire in 1832</w:t>
      </w:r>
      <w:r w:rsidRPr="005C6852">
        <w:rPr>
          <w:rFonts w:ascii="Verdana" w:hAnsi="Verdana"/>
          <w:sz w:val="20"/>
          <w:szCs w:val="20"/>
        </w:rPr>
        <w:t>.</w:t>
      </w:r>
    </w:p>
    <w:p w14:paraId="0F340F57" w14:textId="77777777" w:rsidR="00F25B7B" w:rsidRPr="005C6852" w:rsidRDefault="00F25B7B" w:rsidP="005C68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6852">
        <w:rPr>
          <w:rFonts w:ascii="Verdana" w:hAnsi="Verdana"/>
          <w:b/>
          <w:bCs/>
          <w:sz w:val="20"/>
          <w:szCs w:val="20"/>
        </w:rPr>
        <w:t>Belgium</w:t>
      </w:r>
      <w:r w:rsidRPr="005C6852">
        <w:rPr>
          <w:rFonts w:ascii="Verdana" w:hAnsi="Verdana"/>
          <w:sz w:val="20"/>
          <w:szCs w:val="20"/>
        </w:rPr>
        <w:t xml:space="preserve"> won its </w:t>
      </w:r>
      <w:r w:rsidRPr="005C6852">
        <w:rPr>
          <w:rFonts w:ascii="Verdana" w:hAnsi="Verdana"/>
          <w:b/>
          <w:bCs/>
          <w:sz w:val="20"/>
          <w:szCs w:val="20"/>
        </w:rPr>
        <w:t>independence from the Netherlands in 1830</w:t>
      </w:r>
      <w:r w:rsidRPr="005C6852">
        <w:rPr>
          <w:rFonts w:ascii="Verdana" w:hAnsi="Verdana"/>
          <w:sz w:val="20"/>
          <w:szCs w:val="20"/>
        </w:rPr>
        <w:t>.</w:t>
      </w:r>
    </w:p>
    <w:p w14:paraId="5B3D3DB8" w14:textId="77777777" w:rsidR="00F25B7B" w:rsidRPr="005C6852" w:rsidRDefault="00F25B7B" w:rsidP="005C68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6852">
        <w:rPr>
          <w:rFonts w:ascii="Verdana" w:hAnsi="Verdana"/>
          <w:b/>
          <w:bCs/>
          <w:sz w:val="20"/>
          <w:szCs w:val="20"/>
        </w:rPr>
        <w:t>Poland failed</w:t>
      </w:r>
      <w:r w:rsidRPr="005C6852">
        <w:rPr>
          <w:rFonts w:ascii="Verdana" w:hAnsi="Verdana"/>
          <w:sz w:val="20"/>
          <w:szCs w:val="20"/>
        </w:rPr>
        <w:t xml:space="preserve"> in its attempt to gain independence in 1830-31.</w:t>
      </w:r>
    </w:p>
    <w:p w14:paraId="57758FC3" w14:textId="0200F64B" w:rsidR="00F25B7B" w:rsidRDefault="00F25B7B" w:rsidP="005C68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6852">
        <w:rPr>
          <w:rFonts w:ascii="Verdana" w:hAnsi="Verdana"/>
          <w:b/>
          <w:bCs/>
          <w:sz w:val="20"/>
          <w:szCs w:val="20"/>
        </w:rPr>
        <w:t>Britain and Russia</w:t>
      </w:r>
      <w:r w:rsidRPr="005C6852">
        <w:rPr>
          <w:rFonts w:ascii="Verdana" w:hAnsi="Verdana"/>
          <w:sz w:val="20"/>
          <w:szCs w:val="20"/>
        </w:rPr>
        <w:t xml:space="preserve"> were </w:t>
      </w:r>
      <w:r w:rsidRPr="005C6852">
        <w:rPr>
          <w:rFonts w:ascii="Verdana" w:hAnsi="Verdana"/>
          <w:b/>
          <w:bCs/>
          <w:sz w:val="20"/>
          <w:szCs w:val="20"/>
        </w:rPr>
        <w:t>spared nationalist revolutions</w:t>
      </w:r>
      <w:r w:rsidRPr="005C6852">
        <w:rPr>
          <w:rFonts w:ascii="Verdana" w:hAnsi="Verdana"/>
          <w:sz w:val="20"/>
          <w:szCs w:val="20"/>
        </w:rPr>
        <w:t>.</w:t>
      </w:r>
    </w:p>
    <w:p w14:paraId="79F54979" w14:textId="77777777" w:rsidR="005261C2" w:rsidRDefault="005261C2" w:rsidP="005261C2">
      <w:pPr>
        <w:pStyle w:val="ListParagraph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565A79A2" w14:textId="00CF3E3E" w:rsidR="005261C2" w:rsidRDefault="005261C2" w:rsidP="005261C2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5261C2">
        <w:rPr>
          <w:rFonts w:ascii="Verdana" w:hAnsi="Verdana"/>
          <w:b/>
          <w:bCs/>
          <w:sz w:val="20"/>
          <w:szCs w:val="20"/>
          <w:highlight w:val="green"/>
        </w:rPr>
        <w:t>Incorporates Romanticism art</w:t>
      </w:r>
    </w:p>
    <w:p w14:paraId="2993899F" w14:textId="42BE17E9" w:rsidR="005261C2" w:rsidRDefault="005261C2" w:rsidP="005261C2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5261C2">
        <w:rPr>
          <w:rFonts w:ascii="Verdana" w:hAnsi="Verdana"/>
          <w:b/>
          <w:bCs/>
          <w:sz w:val="20"/>
          <w:szCs w:val="20"/>
          <w:highlight w:val="yellow"/>
        </w:rPr>
        <w:t>Goya – Spanish nationalism</w:t>
      </w:r>
    </w:p>
    <w:p w14:paraId="11A81F56" w14:textId="1066A190" w:rsidR="005261C2" w:rsidRDefault="005261C2" w:rsidP="005261C2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  <w:t>Brothers Grimm – German folk tales</w:t>
      </w:r>
    </w:p>
    <w:p w14:paraId="4C50CEE7" w14:textId="793B341D" w:rsidR="00C8375E" w:rsidRDefault="00C8375E" w:rsidP="005261C2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72387E">
        <w:rPr>
          <w:rFonts w:ascii="Verdana" w:hAnsi="Verdana"/>
          <w:b/>
          <w:sz w:val="20"/>
          <w:szCs w:val="20"/>
          <w:highlight w:val="yellow"/>
        </w:rPr>
        <w:t>Richard Wagner</w:t>
      </w:r>
      <w:r>
        <w:rPr>
          <w:rFonts w:ascii="Verdana" w:hAnsi="Verdana"/>
          <w:b/>
          <w:sz w:val="20"/>
          <w:szCs w:val="20"/>
        </w:rPr>
        <w:t xml:space="preserve"> - </w:t>
      </w:r>
      <w:r w:rsidRPr="00C8375E">
        <w:rPr>
          <w:rFonts w:ascii="Verdana" w:hAnsi="Verdana"/>
          <w:b/>
          <w:sz w:val="20"/>
          <w:szCs w:val="20"/>
        </w:rPr>
        <w:t>German nationalist composer who strongly emphasized Germanic myths and legends</w:t>
      </w:r>
      <w:r>
        <w:rPr>
          <w:rFonts w:ascii="Verdana" w:hAnsi="Verdana"/>
          <w:b/>
          <w:sz w:val="20"/>
          <w:szCs w:val="20"/>
        </w:rPr>
        <w:t xml:space="preserve"> – later embraced by Hitler &amp; Nazis</w:t>
      </w:r>
    </w:p>
    <w:p w14:paraId="387E397F" w14:textId="77777777" w:rsidR="000E4C48" w:rsidRDefault="000E4C48" w:rsidP="005261C2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14:paraId="27181AEE" w14:textId="4CCD63F1" w:rsidR="000E4C48" w:rsidRDefault="000E4C48" w:rsidP="005261C2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0E4C48">
        <w:rPr>
          <w:rFonts w:ascii="Verdana" w:hAnsi="Verdana"/>
          <w:b/>
          <w:bCs/>
          <w:sz w:val="20"/>
          <w:szCs w:val="20"/>
          <w:highlight w:val="green"/>
        </w:rPr>
        <w:t>Italian &amp; German Unifications</w:t>
      </w:r>
      <w:r>
        <w:rPr>
          <w:rFonts w:ascii="Verdana" w:hAnsi="Verdana"/>
          <w:b/>
          <w:bCs/>
          <w:sz w:val="20"/>
          <w:szCs w:val="20"/>
        </w:rPr>
        <w:t xml:space="preserve"> 1860s/70s</w:t>
      </w:r>
    </w:p>
    <w:p w14:paraId="7E7FFD86" w14:textId="0F2DE9E1" w:rsidR="000E4C48" w:rsidRDefault="000E4C48" w:rsidP="005261C2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14:paraId="6F721B4D" w14:textId="7A7F69B8" w:rsidR="000E4C48" w:rsidRDefault="000E4C48" w:rsidP="005261C2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C8375E">
        <w:rPr>
          <w:rFonts w:ascii="Verdana" w:hAnsi="Verdana"/>
          <w:b/>
          <w:bCs/>
          <w:sz w:val="20"/>
          <w:szCs w:val="20"/>
          <w:highlight w:val="green"/>
        </w:rPr>
        <w:t xml:space="preserve">Continued to be a leading ideology leading Europe to </w:t>
      </w:r>
      <w:r w:rsidR="00C8375E" w:rsidRPr="00C8375E">
        <w:rPr>
          <w:rFonts w:ascii="Verdana" w:hAnsi="Verdana"/>
          <w:b/>
          <w:bCs/>
          <w:sz w:val="20"/>
          <w:szCs w:val="20"/>
          <w:highlight w:val="green"/>
        </w:rPr>
        <w:t>Imperialism, World Wars &amp; even today</w:t>
      </w:r>
    </w:p>
    <w:p w14:paraId="4C760919" w14:textId="6747D959" w:rsidR="005261C2" w:rsidRPr="005261C2" w:rsidRDefault="005261C2" w:rsidP="005261C2">
      <w:pPr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14:paraId="043BD456" w14:textId="77777777" w:rsidR="00686DB0" w:rsidRDefault="00686DB0" w:rsidP="00686DB0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</w:p>
    <w:p w14:paraId="7390A8C8" w14:textId="77777777" w:rsidR="00686DB0" w:rsidRPr="009F0740" w:rsidRDefault="00686DB0" w:rsidP="00E568D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highlight w:val="green"/>
        </w:rPr>
      </w:pPr>
      <w:r w:rsidRPr="009F0740">
        <w:rPr>
          <w:rFonts w:ascii="Verdana" w:hAnsi="Verdana"/>
          <w:b/>
          <w:sz w:val="20"/>
          <w:szCs w:val="20"/>
          <w:highlight w:val="green"/>
        </w:rPr>
        <w:t>Romanticism</w:t>
      </w:r>
    </w:p>
    <w:p w14:paraId="0FA804C2" w14:textId="09D1D0CA" w:rsidR="00686DB0" w:rsidRPr="00626831" w:rsidRDefault="00E568D1" w:rsidP="00E568D1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686DB0" w:rsidRPr="00626831">
        <w:rPr>
          <w:rFonts w:ascii="Verdana" w:hAnsi="Verdana"/>
          <w:sz w:val="20"/>
          <w:szCs w:val="20"/>
        </w:rPr>
        <w:t xml:space="preserve">Philosophy </w:t>
      </w:r>
      <w:r w:rsidR="00686DB0" w:rsidRPr="00686DB0">
        <w:rPr>
          <w:rFonts w:ascii="Verdana" w:hAnsi="Verdana"/>
          <w:b/>
          <w:bCs/>
          <w:sz w:val="20"/>
          <w:szCs w:val="20"/>
          <w:highlight w:val="yellow"/>
        </w:rPr>
        <w:t>challenged</w:t>
      </w:r>
      <w:r w:rsidR="00686DB0" w:rsidRPr="00626831">
        <w:rPr>
          <w:rFonts w:ascii="Verdana" w:hAnsi="Verdana"/>
          <w:sz w:val="20"/>
          <w:szCs w:val="20"/>
        </w:rPr>
        <w:t xml:space="preserve"> the </w:t>
      </w:r>
      <w:r w:rsidR="00686DB0" w:rsidRPr="00686DB0">
        <w:rPr>
          <w:rFonts w:ascii="Verdana" w:hAnsi="Verdana"/>
          <w:b/>
          <w:bCs/>
          <w:sz w:val="20"/>
          <w:szCs w:val="20"/>
          <w:highlight w:val="yellow"/>
        </w:rPr>
        <w:t>rationalism of the Enlightenment</w:t>
      </w:r>
      <w:r w:rsidR="00686DB0" w:rsidRPr="00626831">
        <w:rPr>
          <w:rFonts w:ascii="Verdana" w:hAnsi="Verdana"/>
          <w:sz w:val="20"/>
          <w:szCs w:val="20"/>
        </w:rPr>
        <w:t xml:space="preserve"> and emphasized </w:t>
      </w:r>
      <w:r w:rsidR="00686DB0" w:rsidRPr="00686DB0">
        <w:rPr>
          <w:rFonts w:ascii="Verdana" w:hAnsi="Verdana"/>
          <w:b/>
          <w:bCs/>
          <w:sz w:val="20"/>
          <w:szCs w:val="20"/>
        </w:rPr>
        <w:t>individualism, emotion, faith and nature</w:t>
      </w:r>
      <w:r w:rsidR="00686DB0">
        <w:rPr>
          <w:rFonts w:ascii="Verdana" w:hAnsi="Verdana"/>
          <w:sz w:val="20"/>
          <w:szCs w:val="20"/>
        </w:rPr>
        <w:t>.</w:t>
      </w:r>
    </w:p>
    <w:p w14:paraId="4452E101" w14:textId="43580805" w:rsidR="00686DB0" w:rsidRDefault="00E568D1" w:rsidP="00F91143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686DB0" w:rsidRPr="00626831">
        <w:rPr>
          <w:rFonts w:ascii="Verdana" w:hAnsi="Verdana"/>
          <w:sz w:val="20"/>
          <w:szCs w:val="20"/>
        </w:rPr>
        <w:t xml:space="preserve">Romanticism became </w:t>
      </w:r>
      <w:r w:rsidR="00686DB0" w:rsidRPr="000E4C48">
        <w:rPr>
          <w:rFonts w:ascii="Verdana" w:hAnsi="Verdana"/>
          <w:b/>
          <w:bCs/>
          <w:sz w:val="20"/>
          <w:szCs w:val="20"/>
          <w:highlight w:val="green"/>
        </w:rPr>
        <w:t>politically linked to liberalism and nationalism</w:t>
      </w:r>
      <w:r w:rsidR="00CC26F5">
        <w:rPr>
          <w:rFonts w:ascii="Verdana" w:hAnsi="Verdana"/>
          <w:b/>
          <w:bCs/>
          <w:sz w:val="20"/>
          <w:szCs w:val="20"/>
          <w:highlight w:val="green"/>
        </w:rPr>
        <w:t xml:space="preserve"> (see works in Liberalism &amp; Nationalism sections)</w:t>
      </w:r>
      <w:r w:rsidR="00686DB0" w:rsidRPr="000E4C48">
        <w:rPr>
          <w:rFonts w:ascii="Verdana" w:hAnsi="Verdana"/>
          <w:sz w:val="20"/>
          <w:szCs w:val="20"/>
          <w:highlight w:val="green"/>
        </w:rPr>
        <w:t>.</w:t>
      </w:r>
    </w:p>
    <w:p w14:paraId="23388DF2" w14:textId="03600537" w:rsidR="00F91143" w:rsidRPr="00F91143" w:rsidRDefault="00F91143" w:rsidP="00F91143">
      <w:pPr>
        <w:spacing w:after="0" w:line="240" w:lineRule="auto"/>
        <w:ind w:left="720"/>
        <w:rPr>
          <w:rFonts w:ascii="Verdana" w:hAnsi="Verdana"/>
          <w:b/>
          <w:bCs/>
          <w:sz w:val="20"/>
          <w:szCs w:val="20"/>
        </w:rPr>
      </w:pPr>
      <w:r w:rsidRPr="00F91143">
        <w:rPr>
          <w:rFonts w:ascii="Verdana" w:hAnsi="Verdana"/>
          <w:b/>
          <w:bCs/>
          <w:sz w:val="20"/>
          <w:szCs w:val="20"/>
        </w:rPr>
        <w:t>3. Replaced by Realist art movement after failures of Revolutions of 1848</w:t>
      </w:r>
    </w:p>
    <w:p w14:paraId="41426398" w14:textId="2AF397FC" w:rsidR="00CC26F5" w:rsidRDefault="00CC26F5" w:rsidP="00686DB0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5E1A6940" w14:textId="77777777" w:rsidR="00CC26F5" w:rsidRDefault="00CC26F5" w:rsidP="00686DB0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5D5AB138" w14:textId="77777777" w:rsidR="00686DB0" w:rsidRDefault="00686DB0" w:rsidP="00686DB0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4B021193" w14:textId="77777777" w:rsidR="00686DB0" w:rsidRPr="009F0740" w:rsidRDefault="00686DB0" w:rsidP="00E568D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highlight w:val="green"/>
        </w:rPr>
      </w:pPr>
      <w:r w:rsidRPr="009F0740">
        <w:rPr>
          <w:rFonts w:ascii="Verdana" w:hAnsi="Verdana"/>
          <w:b/>
          <w:sz w:val="20"/>
          <w:szCs w:val="20"/>
          <w:highlight w:val="green"/>
        </w:rPr>
        <w:lastRenderedPageBreak/>
        <w:t>Socialism</w:t>
      </w:r>
    </w:p>
    <w:p w14:paraId="2969137D" w14:textId="77777777" w:rsidR="00686DB0" w:rsidRPr="00626831" w:rsidRDefault="00686DB0" w:rsidP="00E568D1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686DB0">
        <w:rPr>
          <w:rFonts w:ascii="Verdana" w:hAnsi="Verdana"/>
          <w:b/>
          <w:bCs/>
          <w:sz w:val="20"/>
          <w:szCs w:val="20"/>
        </w:rPr>
        <w:t>Challenged</w:t>
      </w:r>
      <w:r w:rsidRPr="00626831">
        <w:rPr>
          <w:rFonts w:ascii="Verdana" w:hAnsi="Verdana"/>
          <w:sz w:val="20"/>
          <w:szCs w:val="20"/>
        </w:rPr>
        <w:t xml:space="preserve"> the </w:t>
      </w:r>
      <w:r w:rsidRPr="00686DB0">
        <w:rPr>
          <w:rFonts w:ascii="Verdana" w:hAnsi="Verdana"/>
          <w:b/>
          <w:bCs/>
          <w:sz w:val="20"/>
          <w:szCs w:val="20"/>
        </w:rPr>
        <w:t>bourgeoisie</w:t>
      </w:r>
      <w:r w:rsidRPr="00626831">
        <w:rPr>
          <w:rFonts w:ascii="Verdana" w:hAnsi="Verdana"/>
          <w:sz w:val="20"/>
          <w:szCs w:val="20"/>
        </w:rPr>
        <w:t xml:space="preserve"> for its </w:t>
      </w:r>
      <w:r w:rsidRPr="00686DB0">
        <w:rPr>
          <w:rFonts w:ascii="Verdana" w:hAnsi="Verdana"/>
          <w:b/>
          <w:bCs/>
          <w:sz w:val="20"/>
          <w:szCs w:val="20"/>
          <w:highlight w:val="yellow"/>
        </w:rPr>
        <w:t>maltreatment of workers during the Industrial Revolution</w:t>
      </w:r>
    </w:p>
    <w:p w14:paraId="3F1D6925" w14:textId="364499C3" w:rsidR="00686DB0" w:rsidRPr="00CC26F5" w:rsidRDefault="00686DB0" w:rsidP="00686DB0">
      <w:pPr>
        <w:numPr>
          <w:ilvl w:val="2"/>
          <w:numId w:val="12"/>
        </w:numPr>
        <w:tabs>
          <w:tab w:val="clear" w:pos="2595"/>
          <w:tab w:val="num" w:pos="1080"/>
        </w:tabs>
        <w:spacing w:after="0" w:line="240" w:lineRule="auto"/>
        <w:ind w:left="1080" w:hanging="360"/>
        <w:jc w:val="both"/>
        <w:rPr>
          <w:rFonts w:ascii="Verdana" w:hAnsi="Verdana"/>
          <w:sz w:val="20"/>
          <w:szCs w:val="20"/>
        </w:rPr>
      </w:pPr>
      <w:r w:rsidRPr="00626831">
        <w:rPr>
          <w:rFonts w:ascii="Verdana" w:hAnsi="Verdana"/>
          <w:sz w:val="20"/>
          <w:szCs w:val="20"/>
        </w:rPr>
        <w:t xml:space="preserve">Advocated a </w:t>
      </w:r>
      <w:r w:rsidRPr="00686DB0">
        <w:rPr>
          <w:rFonts w:ascii="Verdana" w:hAnsi="Verdana"/>
          <w:b/>
          <w:bCs/>
          <w:sz w:val="20"/>
          <w:szCs w:val="20"/>
        </w:rPr>
        <w:t>new social and economic order</w:t>
      </w:r>
      <w:r w:rsidRPr="00626831">
        <w:rPr>
          <w:rFonts w:ascii="Verdana" w:hAnsi="Verdana"/>
          <w:sz w:val="20"/>
          <w:szCs w:val="20"/>
        </w:rPr>
        <w:t xml:space="preserve"> based on </w:t>
      </w:r>
      <w:r w:rsidRPr="00686DB0">
        <w:rPr>
          <w:rFonts w:ascii="Verdana" w:hAnsi="Verdana"/>
          <w:b/>
          <w:bCs/>
          <w:sz w:val="20"/>
          <w:szCs w:val="20"/>
        </w:rPr>
        <w:t>equality</w:t>
      </w:r>
    </w:p>
    <w:p w14:paraId="00CB9BB2" w14:textId="1E20A494" w:rsidR="00CC26F5" w:rsidRDefault="00CC26F5" w:rsidP="00CC26F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6628806" w14:textId="098C4629" w:rsidR="00CC26F5" w:rsidRPr="00CC26F5" w:rsidRDefault="00CC26F5" w:rsidP="00CC26F5">
      <w:pPr>
        <w:ind w:left="360"/>
        <w:rPr>
          <w:rFonts w:ascii="Verdana" w:hAnsi="Verdana"/>
          <w:b/>
          <w:bCs/>
          <w:sz w:val="20"/>
          <w:szCs w:val="20"/>
        </w:rPr>
      </w:pPr>
      <w:r w:rsidRPr="00CC26F5">
        <w:rPr>
          <w:rFonts w:ascii="Verdana" w:hAnsi="Verdana"/>
          <w:b/>
          <w:bCs/>
          <w:sz w:val="20"/>
          <w:szCs w:val="20"/>
        </w:rPr>
        <w:t>Early French</w:t>
      </w:r>
      <w:r>
        <w:rPr>
          <w:rFonts w:ascii="Verdana" w:hAnsi="Verdana"/>
          <w:b/>
          <w:bCs/>
          <w:sz w:val="20"/>
          <w:szCs w:val="20"/>
        </w:rPr>
        <w:t>/English Utopian</w:t>
      </w:r>
      <w:r w:rsidRPr="00CC26F5">
        <w:rPr>
          <w:rFonts w:ascii="Verdana" w:hAnsi="Verdana"/>
          <w:b/>
          <w:bCs/>
          <w:sz w:val="20"/>
          <w:szCs w:val="20"/>
        </w:rPr>
        <w:t xml:space="preserve"> Socialists</w:t>
      </w:r>
    </w:p>
    <w:p w14:paraId="4D091BA8" w14:textId="77777777" w:rsidR="00CC26F5" w:rsidRPr="00626831" w:rsidRDefault="00CC26F5" w:rsidP="00CC26F5">
      <w:pPr>
        <w:numPr>
          <w:ilvl w:val="3"/>
          <w:numId w:val="19"/>
        </w:numPr>
        <w:tabs>
          <w:tab w:val="clear" w:pos="32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They p</w:t>
      </w:r>
      <w:r w:rsidRPr="00626831">
        <w:rPr>
          <w:rFonts w:ascii="Verdana" w:hAnsi="Verdana"/>
          <w:sz w:val="20"/>
          <w:szCs w:val="20"/>
        </w:rPr>
        <w:t xml:space="preserve">roposed a system of greater economic equality planned by the government (sometimes called </w:t>
      </w:r>
      <w:r w:rsidRPr="005B4CB4">
        <w:rPr>
          <w:rFonts w:ascii="Verdana" w:hAnsi="Verdana"/>
          <w:b/>
          <w:sz w:val="20"/>
          <w:szCs w:val="20"/>
          <w:highlight w:val="green"/>
        </w:rPr>
        <w:t>Utopian Socialism</w:t>
      </w:r>
      <w:r w:rsidRPr="0062683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7176CED3" w14:textId="77777777" w:rsidR="00CC26F5" w:rsidRPr="00626831" w:rsidRDefault="00CC26F5" w:rsidP="00CC26F5">
      <w:pPr>
        <w:numPr>
          <w:ilvl w:val="3"/>
          <w:numId w:val="19"/>
        </w:numPr>
        <w:tabs>
          <w:tab w:val="clear" w:pos="3240"/>
          <w:tab w:val="num" w:pos="1080"/>
        </w:tabs>
        <w:spacing w:after="0" w:line="240" w:lineRule="auto"/>
        <w:ind w:left="1080"/>
        <w:rPr>
          <w:rFonts w:ascii="Verdana" w:hAnsi="Verdana"/>
          <w:sz w:val="20"/>
          <w:szCs w:val="20"/>
          <w:lang w:val="fr-FR"/>
        </w:rPr>
      </w:pPr>
      <w:r w:rsidRPr="00CC26F5">
        <w:rPr>
          <w:rFonts w:ascii="Verdana" w:hAnsi="Verdana"/>
          <w:b/>
          <w:sz w:val="20"/>
          <w:szCs w:val="20"/>
          <w:lang w:val="fr-FR"/>
        </w:rPr>
        <w:t>Count Henri de Saint-Simon</w:t>
      </w:r>
      <w:r w:rsidRPr="00626831">
        <w:rPr>
          <w:rFonts w:ascii="Verdana" w:hAnsi="Verdana"/>
          <w:sz w:val="20"/>
          <w:szCs w:val="20"/>
          <w:lang w:val="fr-FR"/>
        </w:rPr>
        <w:t xml:space="preserve"> (1760-1825)</w:t>
      </w:r>
    </w:p>
    <w:p w14:paraId="75E969D6" w14:textId="168E3A3F" w:rsidR="00CC26F5" w:rsidRDefault="00CC26F5" w:rsidP="00CC26F5">
      <w:pPr>
        <w:numPr>
          <w:ilvl w:val="0"/>
          <w:numId w:val="27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26831">
        <w:rPr>
          <w:rFonts w:ascii="Verdana" w:hAnsi="Verdana"/>
          <w:sz w:val="20"/>
          <w:szCs w:val="20"/>
        </w:rPr>
        <w:t>Industrialization, aided by science, would bring a wondrous new age to Europe.</w:t>
      </w:r>
    </w:p>
    <w:p w14:paraId="1F116D88" w14:textId="77777777" w:rsidR="00CC26F5" w:rsidRPr="009F0740" w:rsidRDefault="00CC26F5" w:rsidP="00CC26F5">
      <w:pPr>
        <w:pStyle w:val="BodyText"/>
        <w:numPr>
          <w:ilvl w:val="0"/>
          <w:numId w:val="28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9F0740">
        <w:rPr>
          <w:rFonts w:ascii="Verdana" w:hAnsi="Verdana"/>
          <w:b/>
          <w:sz w:val="20"/>
          <w:szCs w:val="20"/>
          <w:highlight w:val="yellow"/>
        </w:rPr>
        <w:t>Robert Owen</w:t>
      </w:r>
      <w:r w:rsidRPr="009F0740">
        <w:rPr>
          <w:rFonts w:ascii="Verdana" w:hAnsi="Verdana"/>
          <w:sz w:val="20"/>
          <w:szCs w:val="20"/>
        </w:rPr>
        <w:t xml:space="preserve"> (1771-1858) </w:t>
      </w:r>
      <w:r>
        <w:rPr>
          <w:rFonts w:ascii="Verdana" w:hAnsi="Verdana"/>
          <w:sz w:val="20"/>
          <w:szCs w:val="20"/>
          <w:lang w:val="en-US"/>
        </w:rPr>
        <w:t>– Scottish industrialist who worked in England</w:t>
      </w:r>
    </w:p>
    <w:p w14:paraId="7AA3C3C2" w14:textId="518E84DF" w:rsidR="00CC26F5" w:rsidRPr="009F0740" w:rsidRDefault="00CC26F5" w:rsidP="00CC26F5">
      <w:pPr>
        <w:pStyle w:val="BodyText"/>
        <w:spacing w:after="0"/>
        <w:ind w:left="1440"/>
        <w:rPr>
          <w:rFonts w:ascii="Verdana" w:hAnsi="Verdana"/>
          <w:sz w:val="20"/>
          <w:szCs w:val="20"/>
        </w:rPr>
      </w:pPr>
      <w:r w:rsidRPr="009F0740">
        <w:rPr>
          <w:rFonts w:ascii="Verdana" w:hAnsi="Verdana"/>
          <w:sz w:val="20"/>
          <w:szCs w:val="20"/>
        </w:rPr>
        <w:t xml:space="preserve">After 1815, experimented with </w:t>
      </w:r>
      <w:r w:rsidRPr="00CC26F5">
        <w:rPr>
          <w:rFonts w:ascii="Verdana" w:hAnsi="Verdana"/>
          <w:b/>
          <w:bCs/>
          <w:sz w:val="20"/>
          <w:szCs w:val="20"/>
        </w:rPr>
        <w:t>utopian cooperative/socialist communities</w:t>
      </w:r>
      <w:r w:rsidRPr="009F0740">
        <w:rPr>
          <w:rFonts w:ascii="Verdana" w:hAnsi="Verdana"/>
          <w:sz w:val="20"/>
          <w:szCs w:val="20"/>
          <w:u w:val="single"/>
        </w:rPr>
        <w:t>.</w:t>
      </w:r>
    </w:p>
    <w:p w14:paraId="71043B86" w14:textId="6F607433" w:rsidR="00CC26F5" w:rsidRDefault="00CC26F5" w:rsidP="00CC26F5">
      <w:pPr>
        <w:tabs>
          <w:tab w:val="num" w:pos="144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4099A95" w14:textId="77777777" w:rsidR="00CC26F5" w:rsidRPr="00626831" w:rsidRDefault="00CC26F5" w:rsidP="00CC26F5">
      <w:pPr>
        <w:tabs>
          <w:tab w:val="num" w:pos="25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CC26F5">
        <w:rPr>
          <w:rFonts w:ascii="Verdana" w:hAnsi="Verdana"/>
          <w:b/>
          <w:bCs/>
          <w:sz w:val="20"/>
          <w:szCs w:val="20"/>
        </w:rPr>
        <w:t xml:space="preserve">Scientific Socialism or </w:t>
      </w:r>
      <w:r w:rsidRPr="00CC26F5">
        <w:rPr>
          <w:rFonts w:ascii="Verdana" w:hAnsi="Verdana"/>
          <w:b/>
          <w:bCs/>
          <w:sz w:val="20"/>
          <w:szCs w:val="20"/>
          <w:highlight w:val="green"/>
        </w:rPr>
        <w:t>Marxism</w:t>
      </w:r>
      <w:r w:rsidRPr="00626831">
        <w:rPr>
          <w:rFonts w:ascii="Verdana" w:hAnsi="Verdana"/>
          <w:sz w:val="20"/>
          <w:szCs w:val="20"/>
        </w:rPr>
        <w:t xml:space="preserve">: developed by </w:t>
      </w:r>
      <w:r w:rsidRPr="009F0740">
        <w:rPr>
          <w:rFonts w:ascii="Verdana" w:hAnsi="Verdana"/>
          <w:b/>
          <w:sz w:val="20"/>
          <w:szCs w:val="20"/>
          <w:highlight w:val="green"/>
        </w:rPr>
        <w:t>Karl Marx</w:t>
      </w:r>
      <w:r w:rsidRPr="00626831">
        <w:rPr>
          <w:rFonts w:ascii="Verdana" w:hAnsi="Verdana"/>
          <w:sz w:val="20"/>
          <w:szCs w:val="20"/>
        </w:rPr>
        <w:t xml:space="preserve"> and </w:t>
      </w:r>
      <w:r w:rsidRPr="00CC26F5">
        <w:rPr>
          <w:rFonts w:ascii="Verdana" w:hAnsi="Verdana"/>
          <w:b/>
          <w:bCs/>
          <w:sz w:val="20"/>
          <w:szCs w:val="20"/>
        </w:rPr>
        <w:t>Friederich Engels</w:t>
      </w:r>
    </w:p>
    <w:p w14:paraId="6F7C0D4F" w14:textId="77777777" w:rsidR="00CC26F5" w:rsidRPr="00626831" w:rsidRDefault="00CC26F5" w:rsidP="00CC26F5">
      <w:pPr>
        <w:numPr>
          <w:ilvl w:val="2"/>
          <w:numId w:val="29"/>
        </w:numPr>
        <w:tabs>
          <w:tab w:val="clear" w:pos="288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CC26F5">
        <w:rPr>
          <w:rFonts w:ascii="Verdana" w:hAnsi="Verdana"/>
          <w:b/>
          <w:i/>
          <w:sz w:val="20"/>
          <w:szCs w:val="20"/>
          <w:highlight w:val="green"/>
        </w:rPr>
        <w:t>The Communist Manifesto</w:t>
      </w:r>
      <w:r w:rsidRPr="00626831">
        <w:rPr>
          <w:rFonts w:ascii="Verdana" w:hAnsi="Verdana"/>
          <w:sz w:val="20"/>
          <w:szCs w:val="20"/>
        </w:rPr>
        <w:t xml:space="preserve"> (1848)</w:t>
      </w:r>
    </w:p>
    <w:p w14:paraId="05177EF9" w14:textId="77777777" w:rsidR="00CC26F5" w:rsidRPr="00022A1B" w:rsidRDefault="00CC26F5" w:rsidP="00CC26F5">
      <w:pPr>
        <w:pStyle w:val="ListParagraph"/>
        <w:numPr>
          <w:ilvl w:val="4"/>
          <w:numId w:val="29"/>
        </w:numPr>
        <w:tabs>
          <w:tab w:val="clear" w:pos="4320"/>
        </w:tabs>
        <w:spacing w:after="0" w:line="240" w:lineRule="auto"/>
        <w:ind w:hanging="3258"/>
        <w:contextualSpacing w:val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It was c</w:t>
      </w:r>
      <w:r w:rsidRPr="00022A1B">
        <w:rPr>
          <w:rFonts w:ascii="Verdana" w:hAnsi="Verdana"/>
          <w:sz w:val="20"/>
          <w:szCs w:val="20"/>
          <w:u w:val="single"/>
        </w:rPr>
        <w:t>onsidered the “</w:t>
      </w:r>
      <w:r w:rsidRPr="00CC26F5">
        <w:rPr>
          <w:rFonts w:ascii="Verdana" w:hAnsi="Verdana"/>
          <w:b/>
          <w:bCs/>
          <w:sz w:val="20"/>
          <w:szCs w:val="20"/>
          <w:highlight w:val="yellow"/>
          <w:u w:val="single"/>
        </w:rPr>
        <w:t>bible” of communism</w:t>
      </w:r>
      <w:r>
        <w:rPr>
          <w:rFonts w:ascii="Verdana" w:hAnsi="Verdana"/>
          <w:sz w:val="20"/>
          <w:szCs w:val="20"/>
          <w:u w:val="single"/>
        </w:rPr>
        <w:t>.</w:t>
      </w:r>
    </w:p>
    <w:p w14:paraId="716EBFE4" w14:textId="472365CE" w:rsidR="00CC26F5" w:rsidRDefault="00CC26F5" w:rsidP="00CC26F5">
      <w:pPr>
        <w:numPr>
          <w:ilvl w:val="4"/>
          <w:numId w:val="29"/>
        </w:numPr>
        <w:tabs>
          <w:tab w:val="clear" w:pos="432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626831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t i</w:t>
      </w:r>
      <w:r w:rsidRPr="00626831">
        <w:rPr>
          <w:rFonts w:ascii="Verdana" w:hAnsi="Verdana"/>
          <w:sz w:val="20"/>
          <w:szCs w:val="20"/>
        </w:rPr>
        <w:t xml:space="preserve">ntended to </w:t>
      </w:r>
      <w:r w:rsidRPr="00CC26F5">
        <w:rPr>
          <w:rFonts w:ascii="Verdana" w:hAnsi="Verdana"/>
          <w:b/>
          <w:bCs/>
          <w:sz w:val="20"/>
          <w:szCs w:val="20"/>
        </w:rPr>
        <w:t>replace utopian hopes and dreams</w:t>
      </w:r>
      <w:r w:rsidRPr="00626831">
        <w:rPr>
          <w:rFonts w:ascii="Verdana" w:hAnsi="Verdana"/>
          <w:sz w:val="20"/>
          <w:szCs w:val="20"/>
        </w:rPr>
        <w:t xml:space="preserve"> </w:t>
      </w:r>
      <w:r w:rsidRPr="00CC26F5">
        <w:rPr>
          <w:rFonts w:ascii="Verdana" w:hAnsi="Verdana"/>
          <w:b/>
          <w:bCs/>
          <w:sz w:val="20"/>
          <w:szCs w:val="20"/>
        </w:rPr>
        <w:t>with</w:t>
      </w:r>
      <w:r w:rsidRPr="00626831">
        <w:rPr>
          <w:rFonts w:ascii="Verdana" w:hAnsi="Verdana"/>
          <w:sz w:val="20"/>
          <w:szCs w:val="20"/>
        </w:rPr>
        <w:t xml:space="preserve"> a </w:t>
      </w:r>
      <w:r w:rsidRPr="00CC26F5">
        <w:rPr>
          <w:rFonts w:ascii="Verdana" w:hAnsi="Verdana"/>
          <w:b/>
          <w:bCs/>
          <w:sz w:val="20"/>
          <w:szCs w:val="20"/>
        </w:rPr>
        <w:t>brutal, militant</w:t>
      </w:r>
      <w:r w:rsidRPr="00626831">
        <w:rPr>
          <w:rFonts w:ascii="Verdana" w:hAnsi="Verdana"/>
          <w:sz w:val="20"/>
          <w:szCs w:val="20"/>
        </w:rPr>
        <w:t xml:space="preserve"> blueprint for socialist working class success.</w:t>
      </w:r>
    </w:p>
    <w:p w14:paraId="34055BE4" w14:textId="470785D5" w:rsidR="00CC26F5" w:rsidRDefault="00CC26F5" w:rsidP="00CC26F5">
      <w:pPr>
        <w:numPr>
          <w:ilvl w:val="4"/>
          <w:numId w:val="29"/>
        </w:numPr>
        <w:tabs>
          <w:tab w:val="clear" w:pos="4320"/>
          <w:tab w:val="num" w:pos="1440"/>
        </w:tabs>
        <w:spacing w:after="0" w:line="240" w:lineRule="auto"/>
        <w:ind w:left="1440"/>
        <w:rPr>
          <w:rFonts w:ascii="Verdana" w:hAnsi="Verdana"/>
          <w:b/>
          <w:bCs/>
          <w:sz w:val="20"/>
          <w:szCs w:val="20"/>
          <w:highlight w:val="green"/>
        </w:rPr>
      </w:pPr>
      <w:r w:rsidRPr="00CC26F5">
        <w:rPr>
          <w:rFonts w:ascii="Verdana" w:hAnsi="Verdana"/>
          <w:b/>
          <w:bCs/>
          <w:sz w:val="20"/>
          <w:szCs w:val="20"/>
          <w:highlight w:val="green"/>
        </w:rPr>
        <w:t>Class struggle / violent revolution</w:t>
      </w:r>
    </w:p>
    <w:p w14:paraId="2A1A11C3" w14:textId="77777777" w:rsidR="00CC26F5" w:rsidRPr="00626831" w:rsidRDefault="00CC26F5" w:rsidP="00CC26F5">
      <w:pPr>
        <w:numPr>
          <w:ilvl w:val="4"/>
          <w:numId w:val="29"/>
        </w:numPr>
        <w:tabs>
          <w:tab w:val="clear" w:pos="432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workers w</w:t>
      </w:r>
      <w:r w:rsidRPr="00626831">
        <w:rPr>
          <w:rFonts w:ascii="Verdana" w:hAnsi="Verdana"/>
          <w:sz w:val="20"/>
          <w:szCs w:val="20"/>
        </w:rPr>
        <w:t xml:space="preserve">ill </w:t>
      </w:r>
      <w:r>
        <w:rPr>
          <w:rFonts w:ascii="Verdana" w:hAnsi="Verdana"/>
          <w:sz w:val="20"/>
          <w:szCs w:val="20"/>
        </w:rPr>
        <w:t xml:space="preserve">thus </w:t>
      </w:r>
      <w:r w:rsidRPr="00626831">
        <w:rPr>
          <w:rFonts w:ascii="Verdana" w:hAnsi="Verdana"/>
          <w:sz w:val="20"/>
          <w:szCs w:val="20"/>
        </w:rPr>
        <w:t xml:space="preserve">create a </w:t>
      </w:r>
      <w:r w:rsidRPr="00626831">
        <w:rPr>
          <w:rFonts w:ascii="Verdana" w:hAnsi="Verdana"/>
          <w:b/>
          <w:sz w:val="20"/>
          <w:szCs w:val="20"/>
        </w:rPr>
        <w:t>“dictatorship of the proletariat.”</w:t>
      </w:r>
      <w:r w:rsidRPr="00626831">
        <w:rPr>
          <w:rFonts w:ascii="Verdana" w:hAnsi="Verdana"/>
          <w:sz w:val="20"/>
          <w:szCs w:val="20"/>
        </w:rPr>
        <w:t xml:space="preserve"> </w:t>
      </w:r>
    </w:p>
    <w:p w14:paraId="452833FD" w14:textId="77777777" w:rsidR="00CC26F5" w:rsidRPr="00626831" w:rsidRDefault="00CC26F5" w:rsidP="00CC26F5">
      <w:pPr>
        <w:numPr>
          <w:ilvl w:val="0"/>
          <w:numId w:val="30"/>
        </w:numPr>
        <w:spacing w:after="0" w:line="240" w:lineRule="auto"/>
        <w:rPr>
          <w:rFonts w:ascii="Verdana" w:hAnsi="Verdana"/>
          <w:sz w:val="20"/>
          <w:szCs w:val="20"/>
        </w:rPr>
      </w:pPr>
      <w:r w:rsidRPr="00626831">
        <w:rPr>
          <w:rFonts w:ascii="Verdana" w:hAnsi="Verdana"/>
          <w:sz w:val="20"/>
          <w:szCs w:val="20"/>
        </w:rPr>
        <w:t>“</w:t>
      </w:r>
      <w:r w:rsidRPr="00CC26F5">
        <w:rPr>
          <w:rFonts w:ascii="Verdana" w:hAnsi="Verdana"/>
          <w:b/>
          <w:bCs/>
          <w:sz w:val="20"/>
          <w:szCs w:val="20"/>
        </w:rPr>
        <w:t>WORKING MEN OF ALL COUNTRIES, UNITE</w:t>
      </w:r>
      <w:r w:rsidRPr="00626831">
        <w:rPr>
          <w:rFonts w:ascii="Verdana" w:hAnsi="Verdana"/>
          <w:sz w:val="20"/>
          <w:szCs w:val="20"/>
        </w:rPr>
        <w:t>!”</w:t>
      </w:r>
    </w:p>
    <w:p w14:paraId="325F5C0F" w14:textId="77777777" w:rsidR="00CC26F5" w:rsidRPr="00626831" w:rsidRDefault="00CC26F5" w:rsidP="00CC26F5">
      <w:pPr>
        <w:numPr>
          <w:ilvl w:val="4"/>
          <w:numId w:val="29"/>
        </w:numPr>
        <w:tabs>
          <w:tab w:val="clear" w:pos="432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 w:rsidRPr="009F0740">
        <w:rPr>
          <w:rFonts w:ascii="Verdana" w:hAnsi="Verdana"/>
          <w:sz w:val="20"/>
          <w:szCs w:val="20"/>
          <w:u w:val="single"/>
        </w:rPr>
        <w:t xml:space="preserve">Creation of a </w:t>
      </w:r>
      <w:r w:rsidRPr="00CC26F5">
        <w:rPr>
          <w:rFonts w:ascii="Verdana" w:hAnsi="Verdana"/>
          <w:b/>
          <w:bCs/>
          <w:sz w:val="20"/>
          <w:szCs w:val="20"/>
          <w:u w:val="single"/>
        </w:rPr>
        <w:t>classless society</w:t>
      </w:r>
      <w:r>
        <w:rPr>
          <w:rFonts w:ascii="Verdana" w:hAnsi="Verdana"/>
          <w:sz w:val="20"/>
          <w:szCs w:val="20"/>
        </w:rPr>
        <w:t xml:space="preserve"> w</w:t>
      </w:r>
      <w:r w:rsidRPr="00626831">
        <w:rPr>
          <w:rFonts w:ascii="Verdana" w:hAnsi="Verdana"/>
          <w:sz w:val="20"/>
          <w:szCs w:val="20"/>
        </w:rPr>
        <w:t xml:space="preserve">ill result as </w:t>
      </w:r>
      <w:r w:rsidRPr="00CC26F5">
        <w:rPr>
          <w:rFonts w:ascii="Verdana" w:hAnsi="Verdana"/>
          <w:b/>
          <w:bCs/>
          <w:sz w:val="20"/>
          <w:szCs w:val="20"/>
        </w:rPr>
        <w:t>modern capitalism</w:t>
      </w:r>
      <w:r w:rsidRPr="00626831">
        <w:rPr>
          <w:rFonts w:ascii="Verdana" w:hAnsi="Verdana"/>
          <w:sz w:val="20"/>
          <w:szCs w:val="20"/>
        </w:rPr>
        <w:t xml:space="preserve"> is dismantled.</w:t>
      </w:r>
    </w:p>
    <w:p w14:paraId="06A604FD" w14:textId="77777777" w:rsidR="00CC26F5" w:rsidRPr="00CC26F5" w:rsidRDefault="00CC26F5" w:rsidP="00CC26F5">
      <w:pPr>
        <w:tabs>
          <w:tab w:val="num" w:pos="4680"/>
        </w:tabs>
        <w:spacing w:after="0" w:line="240" w:lineRule="auto"/>
        <w:ind w:left="1440"/>
        <w:rPr>
          <w:rFonts w:ascii="Verdana" w:hAnsi="Verdana"/>
          <w:b/>
          <w:bCs/>
          <w:sz w:val="20"/>
          <w:szCs w:val="20"/>
          <w:highlight w:val="green"/>
        </w:rPr>
      </w:pPr>
    </w:p>
    <w:p w14:paraId="6256B925" w14:textId="4A802D8A" w:rsidR="00CC26F5" w:rsidRPr="00F91143" w:rsidRDefault="00CC26F5" w:rsidP="00F91143">
      <w:pPr>
        <w:tabs>
          <w:tab w:val="num" w:pos="1440"/>
        </w:tabs>
        <w:spacing w:after="0" w:line="240" w:lineRule="auto"/>
        <w:ind w:left="720"/>
        <w:rPr>
          <w:rFonts w:ascii="Verdana" w:hAnsi="Verdana"/>
          <w:b/>
          <w:bCs/>
          <w:sz w:val="20"/>
          <w:szCs w:val="20"/>
        </w:rPr>
      </w:pPr>
      <w:r w:rsidRPr="00F91143">
        <w:rPr>
          <w:rFonts w:ascii="Verdana" w:hAnsi="Verdana"/>
          <w:b/>
          <w:bCs/>
          <w:sz w:val="20"/>
          <w:szCs w:val="20"/>
          <w:highlight w:val="yellow"/>
        </w:rPr>
        <w:t>Takes off 2</w:t>
      </w:r>
      <w:r w:rsidRPr="00F91143">
        <w:rPr>
          <w:rFonts w:ascii="Verdana" w:hAnsi="Verdana"/>
          <w:b/>
          <w:bCs/>
          <w:sz w:val="20"/>
          <w:szCs w:val="20"/>
          <w:highlight w:val="yellow"/>
          <w:vertAlign w:val="superscript"/>
        </w:rPr>
        <w:t>nd</w:t>
      </w:r>
      <w:r w:rsidRPr="00F91143">
        <w:rPr>
          <w:rFonts w:ascii="Verdana" w:hAnsi="Verdana"/>
          <w:b/>
          <w:bCs/>
          <w:sz w:val="20"/>
          <w:szCs w:val="20"/>
          <w:highlight w:val="yellow"/>
        </w:rPr>
        <w:t xml:space="preserve"> half of 19</w:t>
      </w:r>
      <w:r w:rsidRPr="00F91143">
        <w:rPr>
          <w:rFonts w:ascii="Verdana" w:hAnsi="Verdana"/>
          <w:b/>
          <w:bCs/>
          <w:sz w:val="20"/>
          <w:szCs w:val="20"/>
          <w:highlight w:val="yellow"/>
          <w:vertAlign w:val="superscript"/>
        </w:rPr>
        <w:t>th</w:t>
      </w:r>
      <w:r w:rsidRPr="00F91143"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r w:rsidR="00F91143" w:rsidRPr="00F91143">
        <w:rPr>
          <w:rFonts w:ascii="Verdana" w:hAnsi="Verdana"/>
          <w:b/>
          <w:bCs/>
          <w:sz w:val="20"/>
          <w:szCs w:val="20"/>
          <w:highlight w:val="yellow"/>
        </w:rPr>
        <w:t>into 20</w:t>
      </w:r>
      <w:r w:rsidR="00F91143" w:rsidRPr="00F91143">
        <w:rPr>
          <w:rFonts w:ascii="Verdana" w:hAnsi="Verdana"/>
          <w:b/>
          <w:bCs/>
          <w:sz w:val="20"/>
          <w:szCs w:val="20"/>
          <w:highlight w:val="yellow"/>
          <w:vertAlign w:val="superscript"/>
        </w:rPr>
        <w:t>th</w:t>
      </w:r>
      <w:r w:rsidR="00F91143" w:rsidRPr="00F91143">
        <w:rPr>
          <w:rFonts w:ascii="Verdana" w:hAnsi="Verdana"/>
          <w:b/>
          <w:bCs/>
          <w:sz w:val="20"/>
          <w:szCs w:val="20"/>
          <w:highlight w:val="yellow"/>
        </w:rPr>
        <w:t xml:space="preserve"> century – Upcoming socialist parties / unions, Russian Revolution of 1917, Cold War</w:t>
      </w:r>
    </w:p>
    <w:p w14:paraId="65567BFC" w14:textId="77777777" w:rsidR="00CC26F5" w:rsidRPr="00E568D1" w:rsidRDefault="00CC26F5" w:rsidP="00CC26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2B4EA08" w14:textId="77777777" w:rsidR="00E568D1" w:rsidRPr="00E568D1" w:rsidRDefault="00E568D1" w:rsidP="00E568D1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</w:p>
    <w:p w14:paraId="10BEF720" w14:textId="28C83D5B" w:rsidR="00E568D1" w:rsidRDefault="00E568D1" w:rsidP="00E56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61C2">
        <w:rPr>
          <w:rFonts w:ascii="Verdana" w:hAnsi="Verdana"/>
          <w:b/>
          <w:bCs/>
          <w:sz w:val="20"/>
          <w:szCs w:val="20"/>
          <w:highlight w:val="green"/>
        </w:rPr>
        <w:t>Ideologies in practice</w:t>
      </w:r>
      <w:r w:rsidR="00B84256" w:rsidRPr="005261C2">
        <w:rPr>
          <w:rFonts w:ascii="Verdana" w:hAnsi="Verdana"/>
          <w:b/>
          <w:bCs/>
          <w:sz w:val="20"/>
          <w:szCs w:val="20"/>
          <w:highlight w:val="green"/>
        </w:rPr>
        <w:t xml:space="preserve"> – French Revolution to Revolutions of 1848</w:t>
      </w:r>
      <w:r>
        <w:rPr>
          <w:rFonts w:ascii="Verdana" w:hAnsi="Verdana"/>
          <w:sz w:val="20"/>
          <w:szCs w:val="20"/>
        </w:rPr>
        <w:t>:</w:t>
      </w:r>
    </w:p>
    <w:p w14:paraId="7A4C07B9" w14:textId="77777777" w:rsidR="00E568D1" w:rsidRDefault="00E568D1" w:rsidP="00E568D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1368A0E" w14:textId="77777777" w:rsidR="00E568D1" w:rsidRDefault="00E568D1" w:rsidP="00E568D1">
      <w:pPr>
        <w:spacing w:after="0" w:line="240" w:lineRule="auto"/>
        <w:ind w:firstLine="720"/>
        <w:rPr>
          <w:rFonts w:ascii="Verdana" w:hAnsi="Verdana"/>
          <w:b/>
          <w:sz w:val="20"/>
          <w:szCs w:val="20"/>
        </w:rPr>
      </w:pPr>
      <w:r w:rsidRPr="00C8375E">
        <w:rPr>
          <w:rFonts w:ascii="Verdana" w:hAnsi="Verdana"/>
          <w:b/>
          <w:sz w:val="20"/>
          <w:szCs w:val="20"/>
          <w:highlight w:val="green"/>
        </w:rPr>
        <w:t>Britain</w:t>
      </w:r>
      <w:r>
        <w:rPr>
          <w:rFonts w:ascii="Verdana" w:hAnsi="Verdana"/>
          <w:b/>
          <w:sz w:val="20"/>
          <w:szCs w:val="20"/>
        </w:rPr>
        <w:t xml:space="preserve"> – </w:t>
      </w:r>
    </w:p>
    <w:p w14:paraId="6CA617BE" w14:textId="7100714D" w:rsidR="00E568D1" w:rsidRPr="00626831" w:rsidRDefault="00E568D1" w:rsidP="00E568D1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405CEF">
        <w:rPr>
          <w:rFonts w:ascii="Verdana" w:hAnsi="Verdana"/>
          <w:b/>
          <w:sz w:val="20"/>
          <w:szCs w:val="20"/>
          <w:highlight w:val="yellow"/>
        </w:rPr>
        <w:t>Early Conservatism – Post French Revolution to 18</w:t>
      </w:r>
      <w:r w:rsidR="00405CEF">
        <w:rPr>
          <w:rFonts w:ascii="Verdana" w:hAnsi="Verdana"/>
          <w:b/>
          <w:sz w:val="20"/>
          <w:szCs w:val="20"/>
          <w:highlight w:val="yellow"/>
        </w:rPr>
        <w:t>20/</w:t>
      </w:r>
      <w:r w:rsidRPr="00405CEF">
        <w:rPr>
          <w:rFonts w:ascii="Verdana" w:hAnsi="Verdana"/>
          <w:b/>
          <w:sz w:val="20"/>
          <w:szCs w:val="20"/>
          <w:highlight w:val="yellow"/>
        </w:rPr>
        <w:t>30s</w:t>
      </w:r>
    </w:p>
    <w:p w14:paraId="3AE9BE33" w14:textId="3D567238" w:rsidR="00E568D1" w:rsidRPr="00626831" w:rsidRDefault="00E568D1" w:rsidP="00E568D1">
      <w:pPr>
        <w:spacing w:after="0" w:line="240" w:lineRule="auto"/>
        <w:ind w:left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626831">
        <w:rPr>
          <w:rFonts w:ascii="Verdana" w:hAnsi="Verdana"/>
          <w:sz w:val="20"/>
          <w:szCs w:val="20"/>
        </w:rPr>
        <w:t xml:space="preserve">The </w:t>
      </w:r>
      <w:r w:rsidRPr="00405CEF">
        <w:rPr>
          <w:rFonts w:ascii="Verdana" w:hAnsi="Verdana"/>
          <w:b/>
          <w:bCs/>
          <w:sz w:val="20"/>
          <w:szCs w:val="20"/>
          <w:highlight w:val="yellow"/>
        </w:rPr>
        <w:t>conservative</w:t>
      </w:r>
      <w:r w:rsidRPr="00405CEF">
        <w:rPr>
          <w:rFonts w:ascii="Verdana" w:hAnsi="Verdana"/>
          <w:sz w:val="20"/>
          <w:szCs w:val="20"/>
          <w:highlight w:val="yellow"/>
        </w:rPr>
        <w:t xml:space="preserve"> </w:t>
      </w:r>
      <w:r w:rsidRPr="00405CEF">
        <w:rPr>
          <w:rFonts w:ascii="Verdana" w:hAnsi="Verdana"/>
          <w:b/>
          <w:sz w:val="20"/>
          <w:szCs w:val="20"/>
          <w:highlight w:val="yellow"/>
        </w:rPr>
        <w:t>Tories</w:t>
      </w:r>
      <w:r w:rsidRPr="00626831">
        <w:rPr>
          <w:rFonts w:ascii="Verdana" w:hAnsi="Verdana"/>
          <w:b/>
          <w:sz w:val="20"/>
          <w:szCs w:val="20"/>
        </w:rPr>
        <w:t xml:space="preserve"> </w:t>
      </w:r>
      <w:r w:rsidRPr="00626831">
        <w:rPr>
          <w:rFonts w:ascii="Verdana" w:hAnsi="Verdana"/>
          <w:sz w:val="20"/>
          <w:szCs w:val="20"/>
        </w:rPr>
        <w:t>(who had defeated Napoleon) controlled the government.</w:t>
      </w:r>
    </w:p>
    <w:p w14:paraId="34326CD7" w14:textId="17F597FC" w:rsidR="00E568D1" w:rsidRDefault="00E568D1" w:rsidP="00E568D1">
      <w:pPr>
        <w:spacing w:after="0" w:line="240" w:lineRule="auto"/>
        <w:ind w:left="900" w:firstLine="540"/>
        <w:rPr>
          <w:rFonts w:ascii="Verdana" w:hAnsi="Verdana"/>
          <w:sz w:val="20"/>
          <w:szCs w:val="20"/>
        </w:rPr>
      </w:pPr>
      <w:r w:rsidRPr="00626831">
        <w:rPr>
          <w:rFonts w:ascii="Verdana" w:hAnsi="Verdana"/>
          <w:b/>
          <w:sz w:val="20"/>
          <w:szCs w:val="20"/>
          <w:u w:val="single"/>
        </w:rPr>
        <w:t>Corn Laws</w:t>
      </w:r>
      <w:r w:rsidRPr="00626831">
        <w:rPr>
          <w:rFonts w:ascii="Verdana" w:hAnsi="Verdana"/>
          <w:sz w:val="20"/>
          <w:szCs w:val="20"/>
          <w:u w:val="single"/>
        </w:rPr>
        <w:t xml:space="preserve"> of 1815: </w:t>
      </w:r>
      <w:r>
        <w:rPr>
          <w:rFonts w:ascii="Verdana" w:hAnsi="Verdana"/>
          <w:sz w:val="20"/>
          <w:szCs w:val="20"/>
          <w:u w:val="single"/>
        </w:rPr>
        <w:t xml:space="preserve">they </w:t>
      </w:r>
      <w:r w:rsidRPr="00626831">
        <w:rPr>
          <w:rFonts w:ascii="Verdana" w:hAnsi="Verdana"/>
          <w:sz w:val="20"/>
          <w:szCs w:val="20"/>
          <w:u w:val="single"/>
        </w:rPr>
        <w:t>halted</w:t>
      </w:r>
      <w:r>
        <w:rPr>
          <w:rFonts w:ascii="Verdana" w:hAnsi="Verdana"/>
          <w:sz w:val="20"/>
          <w:szCs w:val="20"/>
          <w:u w:val="single"/>
        </w:rPr>
        <w:t xml:space="preserve"> the</w:t>
      </w:r>
      <w:r w:rsidRPr="00626831">
        <w:rPr>
          <w:rFonts w:ascii="Verdana" w:hAnsi="Verdana"/>
          <w:sz w:val="20"/>
          <w:szCs w:val="20"/>
          <w:u w:val="single"/>
        </w:rPr>
        <w:t xml:space="preserve"> importation of cheaper foreign grains</w:t>
      </w:r>
      <w:r w:rsidRPr="00626831">
        <w:rPr>
          <w:rFonts w:ascii="Verdana" w:hAnsi="Verdana"/>
          <w:sz w:val="20"/>
          <w:szCs w:val="20"/>
        </w:rPr>
        <w:t>.</w:t>
      </w:r>
    </w:p>
    <w:p w14:paraId="45A5E778" w14:textId="77777777" w:rsidR="00E568D1" w:rsidRPr="00626831" w:rsidRDefault="00E568D1" w:rsidP="00E568D1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626831">
        <w:rPr>
          <w:rFonts w:ascii="Verdana" w:hAnsi="Verdana"/>
          <w:b/>
          <w:sz w:val="20"/>
          <w:szCs w:val="20"/>
        </w:rPr>
        <w:t>“Peterloo Massacre”</w:t>
      </w:r>
      <w:r w:rsidRPr="00626831">
        <w:rPr>
          <w:rFonts w:ascii="Verdana" w:hAnsi="Verdana"/>
          <w:sz w:val="20"/>
          <w:szCs w:val="20"/>
        </w:rPr>
        <w:t xml:space="preserve"> of 1819</w:t>
      </w:r>
    </w:p>
    <w:p w14:paraId="08ADC349" w14:textId="39077801" w:rsidR="00E568D1" w:rsidRDefault="00E568D1" w:rsidP="00E568D1">
      <w:pPr>
        <w:numPr>
          <w:ilvl w:val="5"/>
          <w:numId w:val="12"/>
        </w:numPr>
        <w:tabs>
          <w:tab w:val="clear" w:pos="4500"/>
          <w:tab w:val="num" w:pos="1440"/>
        </w:tabs>
        <w:spacing w:after="0" w:line="240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A p</w:t>
      </w:r>
      <w:r w:rsidRPr="00626831">
        <w:rPr>
          <w:rFonts w:ascii="Verdana" w:hAnsi="Verdana"/>
          <w:sz w:val="20"/>
          <w:szCs w:val="20"/>
          <w:u w:val="single"/>
        </w:rPr>
        <w:t>ro-libera</w:t>
      </w:r>
      <w:r>
        <w:rPr>
          <w:rFonts w:ascii="Verdana" w:hAnsi="Verdana"/>
          <w:sz w:val="20"/>
          <w:szCs w:val="20"/>
          <w:u w:val="single"/>
        </w:rPr>
        <w:t>l crowd listening to anti-Corn L</w:t>
      </w:r>
      <w:r w:rsidRPr="00626831">
        <w:rPr>
          <w:rFonts w:ascii="Verdana" w:hAnsi="Verdana"/>
          <w:sz w:val="20"/>
          <w:szCs w:val="20"/>
          <w:u w:val="single"/>
        </w:rPr>
        <w:t>aw rhetoric were attacked by police</w:t>
      </w:r>
      <w:r w:rsidRPr="00626831">
        <w:rPr>
          <w:rFonts w:ascii="Verdana" w:hAnsi="Verdana"/>
          <w:sz w:val="20"/>
          <w:szCs w:val="20"/>
        </w:rPr>
        <w:t>.</w:t>
      </w:r>
    </w:p>
    <w:p w14:paraId="6E93A0E4" w14:textId="7C1AEACF" w:rsidR="00405CEF" w:rsidRDefault="00405CEF" w:rsidP="00405CEF">
      <w:pPr>
        <w:spacing w:after="0" w:line="240" w:lineRule="auto"/>
        <w:ind w:left="720"/>
        <w:rPr>
          <w:rFonts w:ascii="Verdana" w:hAnsi="Verdana"/>
          <w:b/>
          <w:bCs/>
          <w:sz w:val="20"/>
          <w:szCs w:val="20"/>
        </w:rPr>
      </w:pPr>
      <w:r w:rsidRPr="00C8375E">
        <w:rPr>
          <w:rFonts w:ascii="Verdana" w:hAnsi="Verdana"/>
          <w:b/>
          <w:bCs/>
          <w:sz w:val="20"/>
          <w:szCs w:val="20"/>
          <w:highlight w:val="green"/>
        </w:rPr>
        <w:t>Liberal Reform – 1820 – 30</w:t>
      </w:r>
    </w:p>
    <w:p w14:paraId="34911295" w14:textId="5B8C62F6" w:rsidR="00405CEF" w:rsidRPr="00405CEF" w:rsidRDefault="00405CEF" w:rsidP="00405CEF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405CEF">
        <w:rPr>
          <w:rFonts w:ascii="Verdana" w:hAnsi="Verdana"/>
          <w:b/>
          <w:bCs/>
          <w:sz w:val="20"/>
          <w:szCs w:val="20"/>
          <w:highlight w:val="yellow"/>
        </w:rPr>
        <w:t>Reform Bill of 1832</w:t>
      </w:r>
      <w:r w:rsidRPr="00405CEF">
        <w:rPr>
          <w:rFonts w:ascii="Verdana" w:hAnsi="Verdana"/>
          <w:b/>
          <w:bCs/>
          <w:sz w:val="20"/>
          <w:szCs w:val="20"/>
        </w:rPr>
        <w:t xml:space="preserve"> - </w:t>
      </w:r>
      <w:r w:rsidRPr="00405CEF">
        <w:rPr>
          <w:rFonts w:ascii="Verdana" w:hAnsi="Verdana"/>
          <w:b/>
          <w:bCs/>
          <w:sz w:val="20"/>
          <w:szCs w:val="20"/>
          <w:highlight w:val="yellow"/>
          <w:u w:val="single"/>
        </w:rPr>
        <w:t>increased number of voters</w:t>
      </w:r>
      <w:r w:rsidRPr="00405CEF">
        <w:rPr>
          <w:rFonts w:ascii="Verdana" w:hAnsi="Verdana"/>
          <w:sz w:val="20"/>
          <w:szCs w:val="20"/>
          <w:u w:val="single"/>
        </w:rPr>
        <w:t xml:space="preserve"> </w:t>
      </w:r>
      <w:r w:rsidRPr="00405CEF">
        <w:rPr>
          <w:rFonts w:ascii="Verdana" w:hAnsi="Verdana"/>
          <w:b/>
          <w:bCs/>
          <w:sz w:val="20"/>
          <w:szCs w:val="20"/>
          <w:u w:val="single"/>
        </w:rPr>
        <w:t>from 6% of the population to 12%</w:t>
      </w:r>
      <w:r w:rsidRPr="00405CEF">
        <w:rPr>
          <w:rFonts w:ascii="Verdana" w:hAnsi="Verdana"/>
          <w:b/>
          <w:bCs/>
          <w:sz w:val="20"/>
          <w:szCs w:val="20"/>
        </w:rPr>
        <w:t>.</w:t>
      </w:r>
      <w:r w:rsidRPr="00405CEF">
        <w:rPr>
          <w:rFonts w:ascii="Verdana" w:hAnsi="Verdana"/>
          <w:sz w:val="20"/>
          <w:szCs w:val="20"/>
        </w:rPr>
        <w:t xml:space="preserve"> It is considered a milestone in British history.</w:t>
      </w:r>
    </w:p>
    <w:p w14:paraId="33BD4D89" w14:textId="18397BEC" w:rsidR="00405CEF" w:rsidRPr="00405CEF" w:rsidRDefault="00405CEF" w:rsidP="00405CEF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405CEF">
        <w:rPr>
          <w:rFonts w:ascii="Verdana" w:hAnsi="Verdana"/>
          <w:b/>
          <w:bCs/>
          <w:sz w:val="20"/>
          <w:szCs w:val="20"/>
        </w:rPr>
        <w:t>Slavery abolished 1833</w:t>
      </w:r>
    </w:p>
    <w:p w14:paraId="172C3830" w14:textId="16745651" w:rsidR="00405CEF" w:rsidRPr="00405CEF" w:rsidRDefault="00405CEF" w:rsidP="00405CEF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3163A">
        <w:rPr>
          <w:rFonts w:ascii="Verdana" w:hAnsi="Verdana"/>
          <w:b/>
          <w:sz w:val="20"/>
          <w:szCs w:val="20"/>
          <w:u w:val="single"/>
        </w:rPr>
        <w:t>Factory Act of 1833</w:t>
      </w:r>
      <w:r w:rsidRPr="00405CEF">
        <w:rPr>
          <w:rFonts w:ascii="Verdana" w:hAnsi="Verdana"/>
          <w:sz w:val="20"/>
          <w:szCs w:val="20"/>
          <w:u w:val="single"/>
        </w:rPr>
        <w:t xml:space="preserve">: </w:t>
      </w:r>
      <w:r w:rsidRPr="00F3163A">
        <w:rPr>
          <w:rFonts w:ascii="Verdana" w:hAnsi="Verdana"/>
          <w:b/>
          <w:bCs/>
          <w:sz w:val="20"/>
          <w:szCs w:val="20"/>
          <w:u w:val="single"/>
        </w:rPr>
        <w:t>no child labor</w:t>
      </w:r>
      <w:r w:rsidRPr="00405CEF">
        <w:rPr>
          <w:rFonts w:ascii="Verdana" w:hAnsi="Verdana"/>
          <w:sz w:val="20"/>
          <w:szCs w:val="20"/>
          <w:u w:val="single"/>
        </w:rPr>
        <w:t xml:space="preserve"> under age 9</w:t>
      </w:r>
    </w:p>
    <w:p w14:paraId="02F961D5" w14:textId="77777777" w:rsidR="00405CEF" w:rsidRPr="00405CEF" w:rsidRDefault="00405CEF" w:rsidP="00405CEF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3163A">
        <w:rPr>
          <w:rFonts w:ascii="Verdana" w:hAnsi="Verdana"/>
          <w:b/>
          <w:sz w:val="20"/>
          <w:szCs w:val="20"/>
          <w:u w:val="single"/>
        </w:rPr>
        <w:t>Mines Act</w:t>
      </w:r>
      <w:r w:rsidRPr="00F3163A">
        <w:rPr>
          <w:rFonts w:ascii="Verdana" w:hAnsi="Verdana"/>
          <w:sz w:val="20"/>
          <w:szCs w:val="20"/>
          <w:u w:val="single"/>
        </w:rPr>
        <w:t>, 1842</w:t>
      </w:r>
      <w:r w:rsidRPr="00405CEF">
        <w:rPr>
          <w:rFonts w:ascii="Verdana" w:hAnsi="Verdana"/>
          <w:b/>
          <w:sz w:val="20"/>
          <w:szCs w:val="20"/>
          <w:u w:val="single"/>
        </w:rPr>
        <w:t xml:space="preserve">: </w:t>
      </w:r>
      <w:r w:rsidRPr="00405CEF">
        <w:rPr>
          <w:rFonts w:ascii="Verdana" w:hAnsi="Verdana"/>
          <w:sz w:val="20"/>
          <w:szCs w:val="20"/>
          <w:u w:val="single"/>
        </w:rPr>
        <w:t>Prohibited child labor in mines.</w:t>
      </w:r>
    </w:p>
    <w:p w14:paraId="342ACAEC" w14:textId="77777777" w:rsidR="00405CEF" w:rsidRPr="00405CEF" w:rsidRDefault="00405CEF" w:rsidP="00405CEF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405CEF">
        <w:rPr>
          <w:rFonts w:ascii="Verdana" w:hAnsi="Verdana"/>
          <w:b/>
          <w:sz w:val="20"/>
          <w:szCs w:val="20"/>
          <w:highlight w:val="yellow"/>
          <w:u w:val="single"/>
        </w:rPr>
        <w:t>10 Hour Act</w:t>
      </w:r>
      <w:r w:rsidRPr="00405CEF">
        <w:rPr>
          <w:rFonts w:ascii="Verdana" w:hAnsi="Verdana"/>
          <w:sz w:val="20"/>
          <w:szCs w:val="20"/>
          <w:highlight w:val="yellow"/>
          <w:u w:val="single"/>
        </w:rPr>
        <w:t>, 1847</w:t>
      </w:r>
      <w:r w:rsidRPr="00405CEF">
        <w:rPr>
          <w:rFonts w:ascii="Verdana" w:hAnsi="Verdana"/>
          <w:sz w:val="20"/>
          <w:szCs w:val="20"/>
          <w:u w:val="single"/>
        </w:rPr>
        <w:t>: limited work hours for women and children to 10 hours per day</w:t>
      </w:r>
    </w:p>
    <w:p w14:paraId="7027A436" w14:textId="77777777" w:rsidR="00405CEF" w:rsidRPr="00672AAE" w:rsidRDefault="00405CEF" w:rsidP="00405CEF">
      <w:pPr>
        <w:numPr>
          <w:ilvl w:val="2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green"/>
        </w:rPr>
        <w:t>Chartists</w:t>
      </w:r>
      <w:r w:rsidRPr="00672AAE">
        <w:rPr>
          <w:rFonts w:ascii="Verdana" w:hAnsi="Verdana"/>
          <w:sz w:val="20"/>
          <w:szCs w:val="20"/>
          <w:highlight w:val="green"/>
        </w:rPr>
        <w:t xml:space="preserve"> </w:t>
      </w:r>
      <w:r>
        <w:rPr>
          <w:rFonts w:ascii="Verdana" w:hAnsi="Verdana"/>
          <w:sz w:val="20"/>
          <w:szCs w:val="20"/>
          <w:highlight w:val="green"/>
        </w:rPr>
        <w:t xml:space="preserve">(radicals) </w:t>
      </w:r>
      <w:r w:rsidRPr="00672AAE">
        <w:rPr>
          <w:rFonts w:ascii="Verdana" w:hAnsi="Verdana"/>
          <w:sz w:val="20"/>
          <w:szCs w:val="20"/>
          <w:highlight w:val="green"/>
        </w:rPr>
        <w:t>in Britain demanded universal male suffrage and full citizenship without regard to wealth and property ownership.</w:t>
      </w:r>
    </w:p>
    <w:p w14:paraId="082022D8" w14:textId="57C448D3" w:rsidR="00405CEF" w:rsidRPr="00B84256" w:rsidRDefault="00405CEF" w:rsidP="00405CEF">
      <w:pPr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405CEF">
        <w:rPr>
          <w:rFonts w:ascii="Verdana" w:hAnsi="Verdana"/>
          <w:b/>
          <w:bCs/>
          <w:sz w:val="20"/>
          <w:szCs w:val="20"/>
          <w:highlight w:val="yellow"/>
          <w:u w:val="single"/>
        </w:rPr>
        <w:t>Corn Laws</w:t>
      </w:r>
      <w:r w:rsidRPr="00405CEF">
        <w:rPr>
          <w:rFonts w:ascii="Verdana" w:hAnsi="Verdana"/>
          <w:sz w:val="20"/>
          <w:szCs w:val="20"/>
          <w:u w:val="single"/>
        </w:rPr>
        <w:t xml:space="preserve"> were </w:t>
      </w:r>
      <w:r w:rsidRPr="00F3163A">
        <w:rPr>
          <w:rFonts w:ascii="Verdana" w:hAnsi="Verdana"/>
          <w:b/>
          <w:bCs/>
          <w:sz w:val="20"/>
          <w:szCs w:val="20"/>
          <w:highlight w:val="yellow"/>
          <w:u w:val="single"/>
        </w:rPr>
        <w:t>repealed</w:t>
      </w:r>
      <w:r w:rsidRPr="00F3163A">
        <w:rPr>
          <w:rFonts w:ascii="Verdana" w:hAnsi="Verdana"/>
          <w:b/>
          <w:bCs/>
          <w:sz w:val="20"/>
          <w:szCs w:val="20"/>
          <w:u w:val="single"/>
        </w:rPr>
        <w:t xml:space="preserve"> in 1846</w:t>
      </w:r>
      <w:r w:rsidRPr="00405CEF">
        <w:rPr>
          <w:rFonts w:ascii="Verdana" w:hAnsi="Verdana"/>
          <w:sz w:val="20"/>
          <w:szCs w:val="20"/>
          <w:u w:val="single"/>
        </w:rPr>
        <w:t>. -</w:t>
      </w:r>
      <w:r w:rsidRPr="00405CEF">
        <w:rPr>
          <w:rFonts w:ascii="Verdana" w:hAnsi="Verdana"/>
          <w:b/>
          <w:sz w:val="20"/>
          <w:szCs w:val="20"/>
          <w:highlight w:val="yellow"/>
          <w:u w:val="single"/>
        </w:rPr>
        <w:t>Anti-Corn Law League</w:t>
      </w:r>
      <w:r w:rsidRPr="00405CEF">
        <w:rPr>
          <w:rFonts w:ascii="Verdana" w:hAnsi="Verdana"/>
          <w:b/>
          <w:sz w:val="20"/>
          <w:szCs w:val="20"/>
          <w:u w:val="single"/>
        </w:rPr>
        <w:t>,</w:t>
      </w:r>
    </w:p>
    <w:p w14:paraId="1FC8E306" w14:textId="77777777" w:rsidR="00B84256" w:rsidRPr="00626831" w:rsidRDefault="00B84256" w:rsidP="00B84256">
      <w:pPr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626831">
        <w:rPr>
          <w:rFonts w:ascii="Verdana" w:hAnsi="Verdana"/>
          <w:sz w:val="20"/>
          <w:szCs w:val="20"/>
          <w:u w:val="single"/>
        </w:rPr>
        <w:t>I</w:t>
      </w:r>
      <w:r>
        <w:rPr>
          <w:rFonts w:ascii="Verdana" w:hAnsi="Verdana"/>
          <w:sz w:val="20"/>
          <w:szCs w:val="20"/>
          <w:u w:val="single"/>
        </w:rPr>
        <w:t>t i</w:t>
      </w:r>
      <w:r w:rsidRPr="00626831">
        <w:rPr>
          <w:rFonts w:ascii="Verdana" w:hAnsi="Verdana"/>
          <w:sz w:val="20"/>
          <w:szCs w:val="20"/>
          <w:u w:val="single"/>
        </w:rPr>
        <w:t xml:space="preserve">nfluenced reform measures in Britain from the 1830s into </w:t>
      </w:r>
      <w:r>
        <w:rPr>
          <w:rFonts w:ascii="Verdana" w:hAnsi="Verdana"/>
          <w:sz w:val="20"/>
          <w:szCs w:val="20"/>
          <w:u w:val="single"/>
        </w:rPr>
        <w:t xml:space="preserve">the </w:t>
      </w:r>
      <w:r w:rsidRPr="00626831">
        <w:rPr>
          <w:rFonts w:ascii="Verdana" w:hAnsi="Verdana"/>
          <w:sz w:val="20"/>
          <w:szCs w:val="20"/>
          <w:u w:val="single"/>
        </w:rPr>
        <w:t>20</w:t>
      </w:r>
      <w:r w:rsidRPr="0077573F">
        <w:rPr>
          <w:rFonts w:ascii="Verdana" w:hAnsi="Verdana"/>
          <w:sz w:val="20"/>
          <w:szCs w:val="20"/>
          <w:u w:val="single"/>
          <w:vertAlign w:val="superscript"/>
        </w:rPr>
        <w:t>th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626831">
        <w:rPr>
          <w:rFonts w:ascii="Verdana" w:hAnsi="Verdana"/>
          <w:sz w:val="20"/>
          <w:szCs w:val="20"/>
          <w:u w:val="single"/>
        </w:rPr>
        <w:t>century</w:t>
      </w:r>
      <w:r w:rsidRPr="00626831">
        <w:rPr>
          <w:rFonts w:ascii="Verdana" w:hAnsi="Verdana"/>
          <w:sz w:val="20"/>
          <w:szCs w:val="20"/>
        </w:rPr>
        <w:t>.</w:t>
      </w:r>
    </w:p>
    <w:p w14:paraId="202AAA02" w14:textId="0D3C069F" w:rsidR="00B84256" w:rsidRPr="00F3163A" w:rsidRDefault="00B84256" w:rsidP="00405CEF">
      <w:pPr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0241C36E" w14:textId="77777777" w:rsidR="00AF4991" w:rsidRPr="00AF4991" w:rsidRDefault="00AF4991" w:rsidP="00AF4991">
      <w:pPr>
        <w:spacing w:after="0" w:line="240" w:lineRule="auto"/>
        <w:ind w:left="1080"/>
        <w:rPr>
          <w:rFonts w:ascii="Verdana" w:hAnsi="Verdana"/>
          <w:b/>
          <w:bCs/>
          <w:sz w:val="20"/>
          <w:szCs w:val="20"/>
          <w:highlight w:val="green"/>
          <w:u w:val="single"/>
        </w:rPr>
      </w:pPr>
      <w:r w:rsidRPr="00AF4991">
        <w:rPr>
          <w:rFonts w:ascii="Verdana" w:hAnsi="Verdana"/>
          <w:b/>
          <w:bCs/>
          <w:sz w:val="20"/>
          <w:szCs w:val="20"/>
          <w:highlight w:val="green"/>
          <w:u w:val="single"/>
        </w:rPr>
        <w:t>Internal unrest in England was relatively small compared to other countries in Europe during the rest of the 19</w:t>
      </w:r>
      <w:r w:rsidRPr="00AF4991">
        <w:rPr>
          <w:rFonts w:ascii="Verdana" w:hAnsi="Verdana"/>
          <w:b/>
          <w:bCs/>
          <w:sz w:val="20"/>
          <w:szCs w:val="20"/>
          <w:highlight w:val="green"/>
          <w:u w:val="single"/>
          <w:vertAlign w:val="superscript"/>
        </w:rPr>
        <w:t>th</w:t>
      </w:r>
      <w:r w:rsidRPr="00AF4991">
        <w:rPr>
          <w:rFonts w:ascii="Verdana" w:hAnsi="Verdana"/>
          <w:b/>
          <w:bCs/>
          <w:sz w:val="20"/>
          <w:szCs w:val="20"/>
          <w:highlight w:val="green"/>
          <w:u w:val="single"/>
        </w:rPr>
        <w:t xml:space="preserve"> century.</w:t>
      </w:r>
    </w:p>
    <w:p w14:paraId="2FF30324" w14:textId="77777777" w:rsidR="00AF4991" w:rsidRPr="00626831" w:rsidRDefault="00AF4991" w:rsidP="00AF4991">
      <w:pPr>
        <w:numPr>
          <w:ilvl w:val="1"/>
          <w:numId w:val="26"/>
        </w:numPr>
        <w:spacing w:after="0" w:line="240" w:lineRule="auto"/>
        <w:rPr>
          <w:rFonts w:ascii="Verdana" w:hAnsi="Verdana"/>
          <w:sz w:val="20"/>
          <w:szCs w:val="20"/>
        </w:rPr>
      </w:pPr>
      <w:r w:rsidRPr="00626831">
        <w:rPr>
          <w:rFonts w:ascii="Verdana" w:hAnsi="Verdana"/>
          <w:sz w:val="20"/>
          <w:szCs w:val="20"/>
        </w:rPr>
        <w:t xml:space="preserve">People saw </w:t>
      </w:r>
      <w:r w:rsidRPr="00AF4991">
        <w:rPr>
          <w:rFonts w:ascii="Verdana" w:hAnsi="Verdana"/>
          <w:b/>
          <w:bCs/>
          <w:sz w:val="20"/>
          <w:szCs w:val="20"/>
          <w:highlight w:val="green"/>
        </w:rPr>
        <w:t>reform was possible without revolution</w:t>
      </w:r>
      <w:r>
        <w:rPr>
          <w:rFonts w:ascii="Verdana" w:hAnsi="Verdana"/>
          <w:sz w:val="20"/>
          <w:szCs w:val="20"/>
        </w:rPr>
        <w:t>.</w:t>
      </w:r>
    </w:p>
    <w:p w14:paraId="18CC4E0E" w14:textId="15B4C29C" w:rsidR="00AF4991" w:rsidRDefault="00AF4991" w:rsidP="00AF4991">
      <w:pPr>
        <w:numPr>
          <w:ilvl w:val="1"/>
          <w:numId w:val="26"/>
        </w:numPr>
        <w:spacing w:after="0" w:line="240" w:lineRule="auto"/>
        <w:rPr>
          <w:rFonts w:ascii="Verdana" w:hAnsi="Verdana"/>
          <w:sz w:val="20"/>
          <w:szCs w:val="20"/>
        </w:rPr>
      </w:pPr>
      <w:r w:rsidRPr="00AF4991">
        <w:rPr>
          <w:rFonts w:ascii="Verdana" w:hAnsi="Verdana"/>
          <w:b/>
          <w:bCs/>
          <w:sz w:val="20"/>
          <w:szCs w:val="20"/>
        </w:rPr>
        <w:t>Queen Victoria</w:t>
      </w:r>
      <w:r>
        <w:rPr>
          <w:rFonts w:ascii="Verdana" w:hAnsi="Verdana"/>
          <w:sz w:val="20"/>
          <w:szCs w:val="20"/>
        </w:rPr>
        <w:t xml:space="preserve"> (r. 1837-1901): H</w:t>
      </w:r>
      <w:r w:rsidRPr="00626831">
        <w:rPr>
          <w:rFonts w:ascii="Verdana" w:hAnsi="Verdana"/>
          <w:sz w:val="20"/>
          <w:szCs w:val="20"/>
        </w:rPr>
        <w:t xml:space="preserve">er </w:t>
      </w:r>
      <w:r w:rsidRPr="00AF4991">
        <w:rPr>
          <w:rFonts w:ascii="Verdana" w:hAnsi="Verdana"/>
          <w:b/>
          <w:bCs/>
          <w:sz w:val="20"/>
          <w:szCs w:val="20"/>
        </w:rPr>
        <w:t>relatively peaceful reign</w:t>
      </w:r>
      <w:r w:rsidRPr="00626831">
        <w:rPr>
          <w:rFonts w:ascii="Verdana" w:hAnsi="Verdana"/>
          <w:sz w:val="20"/>
          <w:szCs w:val="20"/>
        </w:rPr>
        <w:t xml:space="preserve"> was known as the “</w:t>
      </w:r>
      <w:r w:rsidRPr="00AF4991">
        <w:rPr>
          <w:rFonts w:ascii="Verdana" w:hAnsi="Verdana"/>
          <w:b/>
          <w:bCs/>
          <w:sz w:val="20"/>
          <w:szCs w:val="20"/>
        </w:rPr>
        <w:t>Victorian Era</w:t>
      </w:r>
      <w:r>
        <w:rPr>
          <w:rFonts w:ascii="Verdana" w:hAnsi="Verdana"/>
          <w:sz w:val="20"/>
          <w:szCs w:val="20"/>
        </w:rPr>
        <w:t>.</w:t>
      </w:r>
      <w:r w:rsidRPr="00626831">
        <w:rPr>
          <w:rFonts w:ascii="Verdana" w:hAnsi="Verdana"/>
          <w:sz w:val="20"/>
          <w:szCs w:val="20"/>
        </w:rPr>
        <w:t>”</w:t>
      </w:r>
    </w:p>
    <w:p w14:paraId="225558D5" w14:textId="77777777" w:rsidR="00F91143" w:rsidRDefault="00F91143" w:rsidP="00F9114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D52F93" w14:textId="518655CD" w:rsidR="00F91143" w:rsidRPr="00F91143" w:rsidRDefault="00F91143" w:rsidP="00F91143">
      <w:pPr>
        <w:spacing w:after="0" w:line="240" w:lineRule="auto"/>
        <w:ind w:firstLine="720"/>
        <w:rPr>
          <w:rFonts w:ascii="Verdana" w:hAnsi="Verdana"/>
          <w:b/>
          <w:bCs/>
          <w:sz w:val="20"/>
          <w:szCs w:val="20"/>
        </w:rPr>
      </w:pPr>
      <w:r w:rsidRPr="00F91143">
        <w:rPr>
          <w:rFonts w:ascii="Verdana" w:hAnsi="Verdana"/>
          <w:b/>
          <w:bCs/>
          <w:sz w:val="20"/>
          <w:szCs w:val="20"/>
          <w:highlight w:val="green"/>
        </w:rPr>
        <w:t xml:space="preserve">France – Conservatism vs. Liberalism 1815 to </w:t>
      </w:r>
      <w:r w:rsidRPr="00052069">
        <w:rPr>
          <w:rFonts w:ascii="Verdana" w:hAnsi="Verdana"/>
          <w:b/>
          <w:bCs/>
          <w:sz w:val="20"/>
          <w:szCs w:val="20"/>
          <w:highlight w:val="green"/>
        </w:rPr>
        <w:t>18</w:t>
      </w:r>
      <w:r w:rsidR="00052069" w:rsidRPr="00052069">
        <w:rPr>
          <w:rFonts w:ascii="Verdana" w:hAnsi="Verdana"/>
          <w:b/>
          <w:bCs/>
          <w:sz w:val="20"/>
          <w:szCs w:val="20"/>
          <w:highlight w:val="green"/>
        </w:rPr>
        <w:t>70</w:t>
      </w:r>
    </w:p>
    <w:p w14:paraId="5465CEE5" w14:textId="3613A968" w:rsidR="004D1151" w:rsidRDefault="00F91143" w:rsidP="00F91143">
      <w:pPr>
        <w:spacing w:after="0" w:line="240" w:lineRule="auto"/>
        <w:ind w:left="720" w:firstLine="720"/>
        <w:rPr>
          <w:rFonts w:ascii="Verdana" w:hAnsi="Verdana"/>
          <w:b/>
          <w:bCs/>
          <w:sz w:val="20"/>
          <w:szCs w:val="20"/>
        </w:rPr>
      </w:pPr>
      <w:r w:rsidRPr="00F91143">
        <w:rPr>
          <w:rFonts w:ascii="Verdana" w:hAnsi="Verdana"/>
          <w:sz w:val="20"/>
          <w:szCs w:val="20"/>
        </w:rPr>
        <w:t xml:space="preserve">I. </w:t>
      </w:r>
      <w:r w:rsidRPr="00F91143">
        <w:rPr>
          <w:rFonts w:ascii="Verdana" w:hAnsi="Verdana"/>
          <w:b/>
          <w:bCs/>
          <w:sz w:val="20"/>
          <w:szCs w:val="20"/>
        </w:rPr>
        <w:t>1815 – 1830 – Conservatism – Bourbon Restoration forced on Fr</w:t>
      </w:r>
      <w:r w:rsidR="00052069">
        <w:rPr>
          <w:rFonts w:ascii="Verdana" w:hAnsi="Verdana"/>
          <w:b/>
          <w:bCs/>
          <w:sz w:val="20"/>
          <w:szCs w:val="20"/>
        </w:rPr>
        <w:t>ench</w:t>
      </w:r>
      <w:bookmarkStart w:id="0" w:name="_GoBack"/>
      <w:bookmarkEnd w:id="0"/>
    </w:p>
    <w:p w14:paraId="6A614815" w14:textId="7160ED74" w:rsidR="00F91143" w:rsidRDefault="00F91143" w:rsidP="00F91143">
      <w:pPr>
        <w:spacing w:after="0" w:line="240" w:lineRule="auto"/>
        <w:ind w:left="720"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II. </w:t>
      </w:r>
      <w:r w:rsidRPr="00F91143">
        <w:rPr>
          <w:rFonts w:ascii="Verdana" w:hAnsi="Verdana"/>
          <w:b/>
          <w:bCs/>
          <w:sz w:val="20"/>
          <w:szCs w:val="20"/>
        </w:rPr>
        <w:t>Liberalism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 w:rsidRPr="00F91143">
        <w:rPr>
          <w:rFonts w:ascii="Verdana" w:hAnsi="Verdana"/>
          <w:b/>
          <w:bCs/>
          <w:sz w:val="20"/>
          <w:szCs w:val="20"/>
          <w:highlight w:val="green"/>
        </w:rPr>
        <w:t>Revolution of 1830</w:t>
      </w:r>
      <w:r>
        <w:rPr>
          <w:rFonts w:ascii="Verdana" w:hAnsi="Verdana"/>
          <w:b/>
          <w:bCs/>
          <w:sz w:val="20"/>
          <w:szCs w:val="20"/>
        </w:rPr>
        <w:t xml:space="preserve"> – election of Louis Phillipe “Citizen King” </w:t>
      </w:r>
    </w:p>
    <w:p w14:paraId="2E826A09" w14:textId="6BC1BC7C" w:rsidR="00F91143" w:rsidRDefault="00F91143" w:rsidP="00F91143">
      <w:pPr>
        <w:spacing w:after="0" w:line="240" w:lineRule="auto"/>
        <w:ind w:left="720"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III. </w:t>
      </w:r>
      <w:r w:rsidRPr="00F91143">
        <w:rPr>
          <w:rFonts w:ascii="Verdana" w:hAnsi="Verdana"/>
          <w:b/>
          <w:bCs/>
          <w:sz w:val="20"/>
          <w:szCs w:val="20"/>
        </w:rPr>
        <w:t>Liberalism</w:t>
      </w:r>
      <w:r>
        <w:rPr>
          <w:rFonts w:ascii="Verdana" w:hAnsi="Verdana"/>
          <w:sz w:val="20"/>
          <w:szCs w:val="20"/>
        </w:rPr>
        <w:t xml:space="preserve"> – rising dissatisfaction with Louis Phillipe – </w:t>
      </w:r>
      <w:r w:rsidRPr="00F91143">
        <w:rPr>
          <w:rFonts w:ascii="Verdana" w:hAnsi="Verdana"/>
          <w:b/>
          <w:bCs/>
          <w:sz w:val="20"/>
          <w:szCs w:val="20"/>
          <w:highlight w:val="green"/>
        </w:rPr>
        <w:t>Revolution of 1848</w:t>
      </w:r>
    </w:p>
    <w:p w14:paraId="0268C48E" w14:textId="2D71B1E8" w:rsidR="00F91143" w:rsidRDefault="00F91143" w:rsidP="00F91143">
      <w:pPr>
        <w:spacing w:after="0" w:line="240" w:lineRule="auto"/>
        <w:ind w:left="720"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IV. </w:t>
      </w:r>
      <w:r w:rsidRPr="00F91143">
        <w:rPr>
          <w:rFonts w:ascii="Verdana" w:hAnsi="Verdana"/>
          <w:b/>
          <w:bCs/>
          <w:sz w:val="20"/>
          <w:szCs w:val="20"/>
        </w:rPr>
        <w:t>Realpolitik</w:t>
      </w:r>
      <w:r>
        <w:rPr>
          <w:rFonts w:ascii="Verdana" w:hAnsi="Verdana"/>
          <w:sz w:val="20"/>
          <w:szCs w:val="20"/>
        </w:rPr>
        <w:t xml:space="preserve"> – </w:t>
      </w:r>
      <w:r w:rsidRPr="00F91143">
        <w:rPr>
          <w:rFonts w:ascii="Verdana" w:hAnsi="Verdana"/>
          <w:b/>
          <w:bCs/>
          <w:sz w:val="20"/>
          <w:szCs w:val="20"/>
          <w:highlight w:val="green"/>
        </w:rPr>
        <w:t>Napoleon III</w:t>
      </w:r>
      <w:r>
        <w:rPr>
          <w:rFonts w:ascii="Verdana" w:hAnsi="Verdana"/>
          <w:sz w:val="20"/>
          <w:szCs w:val="20"/>
        </w:rPr>
        <w:t xml:space="preserve"> </w:t>
      </w:r>
      <w:r w:rsidR="00052069">
        <w:rPr>
          <w:rFonts w:ascii="Verdana" w:hAnsi="Verdana"/>
          <w:sz w:val="20"/>
          <w:szCs w:val="20"/>
        </w:rPr>
        <w:t xml:space="preserve">1848 – 1870 </w:t>
      </w:r>
      <w:r>
        <w:rPr>
          <w:rFonts w:ascii="Verdana" w:hAnsi="Verdana"/>
          <w:sz w:val="20"/>
          <w:szCs w:val="20"/>
        </w:rPr>
        <w:t xml:space="preserve">– </w:t>
      </w:r>
      <w:r w:rsidR="00052069" w:rsidRPr="00052069">
        <w:rPr>
          <w:rFonts w:ascii="Verdana" w:hAnsi="Verdana"/>
          <w:b/>
          <w:bCs/>
          <w:sz w:val="20"/>
          <w:szCs w:val="20"/>
        </w:rPr>
        <w:t>Liberalism</w:t>
      </w:r>
      <w:r w:rsidR="00052069">
        <w:rPr>
          <w:rFonts w:ascii="Verdana" w:hAnsi="Verdana"/>
          <w:sz w:val="20"/>
          <w:szCs w:val="20"/>
        </w:rPr>
        <w:t xml:space="preserve"> (universal male suffrage) /</w:t>
      </w:r>
      <w:r w:rsidR="00052069" w:rsidRPr="00052069">
        <w:rPr>
          <w:rFonts w:ascii="Verdana" w:hAnsi="Verdana"/>
          <w:b/>
          <w:bCs/>
          <w:sz w:val="20"/>
          <w:szCs w:val="20"/>
        </w:rPr>
        <w:t>Nationalism</w:t>
      </w:r>
      <w:r w:rsidR="00052069">
        <w:rPr>
          <w:rFonts w:ascii="Verdana" w:hAnsi="Verdana"/>
          <w:b/>
          <w:bCs/>
          <w:sz w:val="20"/>
          <w:szCs w:val="20"/>
        </w:rPr>
        <w:t xml:space="preserve"> (Crimean, Franco Prussian Wars) </w:t>
      </w:r>
      <w:r w:rsidR="00052069">
        <w:rPr>
          <w:rFonts w:ascii="Verdana" w:hAnsi="Verdana"/>
          <w:sz w:val="20"/>
          <w:szCs w:val="20"/>
        </w:rPr>
        <w:t xml:space="preserve">/ </w:t>
      </w:r>
      <w:r w:rsidR="00052069" w:rsidRPr="00052069">
        <w:rPr>
          <w:rFonts w:ascii="Verdana" w:hAnsi="Verdana"/>
          <w:b/>
          <w:bCs/>
          <w:sz w:val="20"/>
          <w:szCs w:val="20"/>
        </w:rPr>
        <w:t>Conservatism</w:t>
      </w:r>
      <w:r w:rsidR="00052069">
        <w:rPr>
          <w:rFonts w:ascii="Verdana" w:hAnsi="Verdana"/>
          <w:b/>
          <w:bCs/>
          <w:sz w:val="20"/>
          <w:szCs w:val="20"/>
        </w:rPr>
        <w:t xml:space="preserve"> (Napoleon’s Coup)</w:t>
      </w:r>
    </w:p>
    <w:p w14:paraId="57E4A622" w14:textId="79C656BE" w:rsidR="00052069" w:rsidRDefault="00052069" w:rsidP="00F91143">
      <w:pPr>
        <w:spacing w:after="0" w:line="240" w:lineRule="auto"/>
        <w:ind w:left="720" w:firstLine="720"/>
        <w:rPr>
          <w:rFonts w:ascii="Verdana" w:hAnsi="Verdana"/>
          <w:sz w:val="20"/>
          <w:szCs w:val="20"/>
        </w:rPr>
      </w:pPr>
    </w:p>
    <w:p w14:paraId="48FAA28C" w14:textId="17C74888" w:rsidR="00052069" w:rsidRDefault="00052069" w:rsidP="00052069">
      <w:pPr>
        <w:spacing w:after="0" w:line="240" w:lineRule="auto"/>
        <w:ind w:firstLine="720"/>
        <w:rPr>
          <w:rFonts w:ascii="Verdana" w:hAnsi="Verdana"/>
          <w:b/>
          <w:bCs/>
          <w:sz w:val="20"/>
          <w:szCs w:val="20"/>
        </w:rPr>
      </w:pPr>
      <w:r w:rsidRPr="00052069">
        <w:rPr>
          <w:rFonts w:ascii="Verdana" w:hAnsi="Verdana"/>
          <w:b/>
          <w:bCs/>
          <w:sz w:val="20"/>
          <w:szCs w:val="20"/>
          <w:highlight w:val="green"/>
        </w:rPr>
        <w:t>Italy – Nationalism Mazzini on road to Unification</w:t>
      </w:r>
      <w:r>
        <w:rPr>
          <w:rFonts w:ascii="Verdana" w:hAnsi="Verdana"/>
          <w:b/>
          <w:bCs/>
          <w:sz w:val="20"/>
          <w:szCs w:val="20"/>
        </w:rPr>
        <w:t xml:space="preserve"> – revolutions 1830 - 48</w:t>
      </w:r>
    </w:p>
    <w:p w14:paraId="2A2FEFE1" w14:textId="53363B15" w:rsidR="00052069" w:rsidRDefault="00052069" w:rsidP="00052069">
      <w:pPr>
        <w:spacing w:after="0" w:line="240" w:lineRule="auto"/>
        <w:ind w:firstLine="720"/>
        <w:rPr>
          <w:rFonts w:ascii="Verdana" w:hAnsi="Verdana"/>
          <w:b/>
          <w:bCs/>
          <w:sz w:val="20"/>
          <w:szCs w:val="20"/>
        </w:rPr>
      </w:pPr>
    </w:p>
    <w:p w14:paraId="62857EE0" w14:textId="1E1C8CC2" w:rsidR="00052069" w:rsidRDefault="00052069" w:rsidP="00052069">
      <w:pPr>
        <w:spacing w:after="0" w:line="240" w:lineRule="auto"/>
        <w:ind w:left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German States – Nationalism – Zollverein (success) Frankfurt Parliament 1848 (failure), Unification 1870 (Success)</w:t>
      </w:r>
    </w:p>
    <w:p w14:paraId="374AA337" w14:textId="77777777" w:rsidR="00052069" w:rsidRPr="00052069" w:rsidRDefault="00052069" w:rsidP="00052069">
      <w:pPr>
        <w:spacing w:after="0" w:line="240" w:lineRule="auto"/>
        <w:ind w:firstLine="720"/>
        <w:rPr>
          <w:rFonts w:ascii="Verdana" w:hAnsi="Verdana"/>
          <w:b/>
          <w:bCs/>
          <w:sz w:val="20"/>
          <w:szCs w:val="20"/>
        </w:rPr>
      </w:pPr>
    </w:p>
    <w:sectPr w:rsidR="00052069" w:rsidRPr="0005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B22"/>
    <w:multiLevelType w:val="singleLevel"/>
    <w:tmpl w:val="268E6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0BD2345E"/>
    <w:multiLevelType w:val="multilevel"/>
    <w:tmpl w:val="B8A2B0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CE25D54"/>
    <w:multiLevelType w:val="hybridMultilevel"/>
    <w:tmpl w:val="5F76BB68"/>
    <w:lvl w:ilvl="0" w:tplc="2E0246F4">
      <w:start w:val="1"/>
      <w:numFmt w:val="lowerLetter"/>
      <w:lvlText w:val="%1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4F97"/>
    <w:multiLevelType w:val="hybridMultilevel"/>
    <w:tmpl w:val="17940310"/>
    <w:lvl w:ilvl="0" w:tplc="7E2285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1EB5"/>
    <w:multiLevelType w:val="hybridMultilevel"/>
    <w:tmpl w:val="782A41B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A94A5C"/>
    <w:multiLevelType w:val="hybridMultilevel"/>
    <w:tmpl w:val="BF720D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451B9B"/>
    <w:multiLevelType w:val="hybridMultilevel"/>
    <w:tmpl w:val="4F6A1D50"/>
    <w:lvl w:ilvl="0" w:tplc="7D26814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4734F0"/>
    <w:multiLevelType w:val="singleLevel"/>
    <w:tmpl w:val="32C07E5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 w15:restartNumberingAfterBreak="0">
    <w:nsid w:val="1AD168F5"/>
    <w:multiLevelType w:val="hybridMultilevel"/>
    <w:tmpl w:val="E22899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768BA8">
      <w:start w:val="1"/>
      <w:numFmt w:val="upperLetter"/>
      <w:lvlText w:val="%2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 w:tplc="492A3B3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3" w:tplc="529CB850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4" w:tplc="166452E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Verdana" w:eastAsia="Times New Roman" w:hAnsi="Verdana" w:cs="Times New Roman"/>
      </w:rPr>
    </w:lvl>
    <w:lvl w:ilvl="5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04500"/>
    <w:multiLevelType w:val="hybridMultilevel"/>
    <w:tmpl w:val="A7A4C5EE"/>
    <w:lvl w:ilvl="0" w:tplc="3DB005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718A2"/>
    <w:multiLevelType w:val="hybridMultilevel"/>
    <w:tmpl w:val="7D72F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F6801"/>
    <w:multiLevelType w:val="hybridMultilevel"/>
    <w:tmpl w:val="CF2C76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768BA8">
      <w:start w:val="1"/>
      <w:numFmt w:val="upperLetter"/>
      <w:lvlText w:val="%2.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 w:tplc="1F8E1014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F22B8D"/>
    <w:multiLevelType w:val="hybridMultilevel"/>
    <w:tmpl w:val="F65CEA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6476E"/>
    <w:multiLevelType w:val="hybridMultilevel"/>
    <w:tmpl w:val="24E01692"/>
    <w:lvl w:ilvl="0" w:tplc="4E883D6E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30795"/>
    <w:multiLevelType w:val="hybridMultilevel"/>
    <w:tmpl w:val="CF0A4188"/>
    <w:lvl w:ilvl="0" w:tplc="FBD824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3D1F1F"/>
    <w:multiLevelType w:val="singleLevel"/>
    <w:tmpl w:val="45B0E386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42824763"/>
    <w:multiLevelType w:val="hybridMultilevel"/>
    <w:tmpl w:val="D68067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882B80"/>
    <w:multiLevelType w:val="hybridMultilevel"/>
    <w:tmpl w:val="8E584D02"/>
    <w:lvl w:ilvl="0" w:tplc="32C07E56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2224D"/>
    <w:multiLevelType w:val="singleLevel"/>
    <w:tmpl w:val="41DC0E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 w15:restartNumberingAfterBreak="0">
    <w:nsid w:val="470A19FF"/>
    <w:multiLevelType w:val="hybridMultilevel"/>
    <w:tmpl w:val="08B8E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8D5816"/>
    <w:multiLevelType w:val="hybridMultilevel"/>
    <w:tmpl w:val="80721BA6"/>
    <w:lvl w:ilvl="0" w:tplc="2DB023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6434D"/>
    <w:multiLevelType w:val="hybridMultilevel"/>
    <w:tmpl w:val="6FBE2CF6"/>
    <w:lvl w:ilvl="0" w:tplc="22989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DA768BA8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BC66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8F041F2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68BA8">
      <w:start w:val="1"/>
      <w:numFmt w:val="upperLetter"/>
      <w:lvlText w:val="%7."/>
      <w:lvlJc w:val="left"/>
      <w:pPr>
        <w:tabs>
          <w:tab w:val="num" w:pos="5055"/>
        </w:tabs>
        <w:ind w:left="5055" w:hanging="375"/>
      </w:pPr>
      <w:rPr>
        <w:rFonts w:hint="default"/>
      </w:rPr>
    </w:lvl>
    <w:lvl w:ilvl="7" w:tplc="E5EE8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3C67CD8"/>
    <w:multiLevelType w:val="hybridMultilevel"/>
    <w:tmpl w:val="94AAA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F35B4"/>
    <w:multiLevelType w:val="hybridMultilevel"/>
    <w:tmpl w:val="0B72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D2787"/>
    <w:multiLevelType w:val="hybridMultilevel"/>
    <w:tmpl w:val="06F8DB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844F66">
      <w:start w:val="1"/>
      <w:numFmt w:val="decimal"/>
      <w:lvlText w:val="%2.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F4981880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92A5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Verdana" w:eastAsia="Times New Roman" w:hAnsi="Verdana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B66506"/>
    <w:multiLevelType w:val="hybridMultilevel"/>
    <w:tmpl w:val="D4B4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9365A"/>
    <w:multiLevelType w:val="singleLevel"/>
    <w:tmpl w:val="27346B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7" w15:restartNumberingAfterBreak="0">
    <w:nsid w:val="75731EF4"/>
    <w:multiLevelType w:val="hybridMultilevel"/>
    <w:tmpl w:val="01440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41F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21664">
      <w:start w:val="1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221D4"/>
    <w:multiLevelType w:val="hybridMultilevel"/>
    <w:tmpl w:val="E1BA2640"/>
    <w:lvl w:ilvl="0" w:tplc="5D2CCE90">
      <w:start w:val="2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792012AD"/>
    <w:multiLevelType w:val="hybridMultilevel"/>
    <w:tmpl w:val="2EBE78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E4844F66">
      <w:start w:val="1"/>
      <w:numFmt w:val="decimal"/>
      <w:lvlText w:val="%3."/>
      <w:lvlJc w:val="left"/>
      <w:pPr>
        <w:tabs>
          <w:tab w:val="num" w:pos="2595"/>
        </w:tabs>
        <w:ind w:left="2595" w:hanging="615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E3FF2">
      <w:start w:val="10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F85A1FBA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Verdana" w:eastAsia="Times New Roman" w:hAnsi="Verdana" w:cs="Times New Roman" w:hint="default"/>
        <w:b w:val="0"/>
        <w:i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4A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15"/>
  </w:num>
  <w:num w:numId="5">
    <w:abstractNumId w:val="1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22"/>
  </w:num>
  <w:num w:numId="12">
    <w:abstractNumId w:val="29"/>
  </w:num>
  <w:num w:numId="13">
    <w:abstractNumId w:val="6"/>
  </w:num>
  <w:num w:numId="14">
    <w:abstractNumId w:val="12"/>
  </w:num>
  <w:num w:numId="15">
    <w:abstractNumId w:val="20"/>
  </w:num>
  <w:num w:numId="16">
    <w:abstractNumId w:val="28"/>
  </w:num>
  <w:num w:numId="17">
    <w:abstractNumId w:val="3"/>
  </w:num>
  <w:num w:numId="18">
    <w:abstractNumId w:val="19"/>
  </w:num>
  <w:num w:numId="19">
    <w:abstractNumId w:val="24"/>
  </w:num>
  <w:num w:numId="20">
    <w:abstractNumId w:val="13"/>
  </w:num>
  <w:num w:numId="21">
    <w:abstractNumId w:val="17"/>
  </w:num>
  <w:num w:numId="22">
    <w:abstractNumId w:val="9"/>
  </w:num>
  <w:num w:numId="23">
    <w:abstractNumId w:val="25"/>
  </w:num>
  <w:num w:numId="24">
    <w:abstractNumId w:val="21"/>
  </w:num>
  <w:num w:numId="25">
    <w:abstractNumId w:val="11"/>
  </w:num>
  <w:num w:numId="26">
    <w:abstractNumId w:val="27"/>
  </w:num>
  <w:num w:numId="27">
    <w:abstractNumId w:val="14"/>
  </w:num>
  <w:num w:numId="28">
    <w:abstractNumId w:val="23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NzQ1NDY0NDU1NjFW0lEKTi0uzszPAykwrAUA3CLOEiwAAAA="/>
  </w:docVars>
  <w:rsids>
    <w:rsidRoot w:val="004D1151"/>
    <w:rsid w:val="00052069"/>
    <w:rsid w:val="000E4C48"/>
    <w:rsid w:val="003D10C2"/>
    <w:rsid w:val="003F3CEE"/>
    <w:rsid w:val="00405CEF"/>
    <w:rsid w:val="004D1151"/>
    <w:rsid w:val="005261C2"/>
    <w:rsid w:val="005C6852"/>
    <w:rsid w:val="00686DB0"/>
    <w:rsid w:val="0094050E"/>
    <w:rsid w:val="00A83695"/>
    <w:rsid w:val="00AF4991"/>
    <w:rsid w:val="00B84256"/>
    <w:rsid w:val="00C8375E"/>
    <w:rsid w:val="00CC26F5"/>
    <w:rsid w:val="00E568D1"/>
    <w:rsid w:val="00F25B7B"/>
    <w:rsid w:val="00F3163A"/>
    <w:rsid w:val="00F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22F998"/>
  <w15:chartTrackingRefBased/>
  <w15:docId w15:val="{0497CD83-1396-483B-94B0-B050DBF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4D115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D1151"/>
    <w:pPr>
      <w:spacing w:after="0" w:line="240" w:lineRule="auto"/>
      <w:ind w:left="1440"/>
    </w:pPr>
    <w:rPr>
      <w:rFonts w:ascii="Arial" w:eastAsia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D1151"/>
    <w:rPr>
      <w:rFonts w:ascii="Arial" w:eastAsia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D1151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686DB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68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68D1"/>
    <w:rPr>
      <w:sz w:val="16"/>
      <w:szCs w:val="16"/>
    </w:rPr>
  </w:style>
  <w:style w:type="paragraph" w:styleId="BodyText">
    <w:name w:val="Body Text"/>
    <w:basedOn w:val="Normal"/>
    <w:link w:val="BodyTextChar"/>
    <w:rsid w:val="00CC2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C26F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4</cp:revision>
  <dcterms:created xsi:type="dcterms:W3CDTF">2020-02-15T16:10:00Z</dcterms:created>
  <dcterms:modified xsi:type="dcterms:W3CDTF">2020-02-15T21:46:00Z</dcterms:modified>
</cp:coreProperties>
</file>