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D714" w14:textId="44B84D14" w:rsidR="00336377" w:rsidRDefault="007A315B" w:rsidP="007A315B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</w:rPr>
        <w:t xml:space="preserve">______________________________________ Date:__________________ P:_______ DIRECTIONS: answer the following questions by picking one answer choice, or writing                     5-7 sentences </w:t>
      </w:r>
    </w:p>
    <w:p w14:paraId="4625C683" w14:textId="394077BA" w:rsidR="007A315B" w:rsidRPr="007A315B" w:rsidRDefault="007A315B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7A315B">
        <w:rPr>
          <w:rFonts w:ascii="Times New Roman" w:hAnsi="Times New Roman" w:cs="Times New Roman"/>
          <w:b/>
          <w:sz w:val="24"/>
        </w:rPr>
        <w:t>Who was the leader of the Soviet Union during the Cold War era?</w:t>
      </w:r>
    </w:p>
    <w:p w14:paraId="60D5ABA7" w14:textId="445A02CD" w:rsidR="007A315B" w:rsidRDefault="007A315B" w:rsidP="007A315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Benito Mussolini</w:t>
      </w:r>
    </w:p>
    <w:p w14:paraId="4C2A5AB3" w14:textId="60688221" w:rsidR="007A315B" w:rsidRDefault="007A315B" w:rsidP="007A315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John Lenin</w:t>
      </w:r>
    </w:p>
    <w:p w14:paraId="2455096D" w14:textId="5C4B0D38" w:rsidR="007A315B" w:rsidRDefault="007A315B" w:rsidP="007A315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Harry Truman</w:t>
      </w:r>
    </w:p>
    <w:p w14:paraId="464705F2" w14:textId="6B6039CC" w:rsidR="007A315B" w:rsidRDefault="007A315B" w:rsidP="007A315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Joseph Stalin</w:t>
      </w:r>
    </w:p>
    <w:p w14:paraId="40F1558B" w14:textId="0D6B962F" w:rsidR="007A315B" w:rsidRDefault="007A315B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was the main reason the Soviet Union encouraged pro-communist governments in Bulgaria, Romania, and Poland after World War II?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14:paraId="455C2789" w14:textId="736D4B88" w:rsidR="007A315B" w:rsidRDefault="007A315B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What was the name of the policy that locked the expansion of soviet power and ultimately led to several proxy wars throughout the Cold War era? Explain.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7A508" w14:textId="4D9CE386" w:rsidR="007A315B" w:rsidRDefault="007A315B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Because of the Marshall Plan in Western Europe, what country</w:t>
      </w:r>
      <w:r w:rsidR="006535B5">
        <w:rPr>
          <w:rFonts w:ascii="Times New Roman" w:hAnsi="Times New Roman" w:cs="Times New Roman"/>
          <w:b/>
          <w:sz w:val="24"/>
        </w:rPr>
        <w:t>’s influence brought several nations into a capitalist mass-consumer society? Explain how this was carried out and how it was executed.</w:t>
      </w:r>
      <w:r w:rsidR="006535B5"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5B5">
        <w:rPr>
          <w:rFonts w:ascii="Times New Roman" w:hAnsi="Times New Roman" w:cs="Times New Roman"/>
          <w:b/>
          <w:sz w:val="24"/>
        </w:rPr>
        <w:br/>
        <w:t>ON A DIFFERENT SHEET OF PAPER ANSWER THE FOLLOWING:</w:t>
      </w:r>
    </w:p>
    <w:p w14:paraId="0F681C3A" w14:textId="16D16AC4" w:rsidR="006535B5" w:rsidRDefault="006535B5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could the indirect conflicts of Cold War challenge conventional ideas of war and peace?</w:t>
      </w:r>
    </w:p>
    <w:p w14:paraId="7AF9A7EF" w14:textId="43396858" w:rsidR="006535B5" w:rsidRPr="007A315B" w:rsidRDefault="006535B5" w:rsidP="007A31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Reflect on how the world lived in fear during the cold war and explain the difference that the threat of thermonuclear weapons made in armed conflict since.</w:t>
      </w:r>
    </w:p>
    <w:sectPr w:rsidR="006535B5" w:rsidRPr="007A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33759"/>
    <w:multiLevelType w:val="hybridMultilevel"/>
    <w:tmpl w:val="6A48D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LA0NDQxt7A0szRR0lEKTi0uzszPAykwrAUAFGi0SSwAAAA="/>
  </w:docVars>
  <w:rsids>
    <w:rsidRoot w:val="007A315B"/>
    <w:rsid w:val="00110032"/>
    <w:rsid w:val="00336377"/>
    <w:rsid w:val="006535B5"/>
    <w:rsid w:val="007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859E"/>
  <w15:chartTrackingRefBased/>
  <w15:docId w15:val="{0A230581-7931-4C59-9667-B08841AC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Chujfi</dc:creator>
  <cp:keywords/>
  <dc:description/>
  <cp:lastModifiedBy>Raymond, Jeffrey B.</cp:lastModifiedBy>
  <cp:revision>2</cp:revision>
  <dcterms:created xsi:type="dcterms:W3CDTF">2018-02-28T17:03:00Z</dcterms:created>
  <dcterms:modified xsi:type="dcterms:W3CDTF">2018-02-28T17:03:00Z</dcterms:modified>
</cp:coreProperties>
</file>