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BC9C" w14:textId="2A2F84CC" w:rsidR="007D64A3" w:rsidRDefault="00141495">
      <w:r>
        <w:t>Name: ____________________________________ Date: ________________________ Period: _______</w:t>
      </w:r>
    </w:p>
    <w:p w14:paraId="7C065B13" w14:textId="496830A5" w:rsidR="00141495" w:rsidRDefault="00141495">
      <w:r w:rsidRPr="00141495">
        <w:rPr>
          <w:b/>
          <w:u w:val="single"/>
        </w:rPr>
        <w:t xml:space="preserve">Chapter 2 Guided Reading: </w:t>
      </w:r>
    </w:p>
    <w:p w14:paraId="3D1F001C" w14:textId="5A7F47CA" w:rsidR="00141495" w:rsidRDefault="00141495" w:rsidP="005E36E3">
      <w:pPr>
        <w:pStyle w:val="ListParagraph"/>
        <w:numPr>
          <w:ilvl w:val="0"/>
          <w:numId w:val="1"/>
        </w:numPr>
        <w:spacing w:line="360" w:lineRule="auto"/>
      </w:pPr>
      <w:r>
        <w:t>What are “inalienable” or “natural rights” and what Enlightenment philosopher introduced these ideas? __________________________________________________________________  _____________________________________________________________________________</w:t>
      </w:r>
      <w:r w:rsidR="005E36E3">
        <w:t>_______________________________________________________________________________</w:t>
      </w:r>
      <w:bookmarkStart w:id="0" w:name="_GoBack"/>
      <w:bookmarkEnd w:id="0"/>
    </w:p>
    <w:p w14:paraId="5691733D" w14:textId="3748CDB1" w:rsidR="00141495" w:rsidRDefault="00141495" w:rsidP="005E36E3">
      <w:pPr>
        <w:pStyle w:val="ListParagraph"/>
        <w:numPr>
          <w:ilvl w:val="0"/>
          <w:numId w:val="1"/>
        </w:numPr>
        <w:spacing w:line="360" w:lineRule="auto"/>
      </w:pPr>
      <w:r>
        <w:t>What document Foundational Document featured these concepts? _____________________________________________________</w:t>
      </w:r>
    </w:p>
    <w:p w14:paraId="7F07C355" w14:textId="5CBE4978" w:rsidR="00141495" w:rsidRDefault="00E77A0A" w:rsidP="005E36E3">
      <w:pPr>
        <w:pStyle w:val="ListParagraph"/>
        <w:numPr>
          <w:ilvl w:val="0"/>
          <w:numId w:val="1"/>
        </w:numPr>
        <w:spacing w:line="360" w:lineRule="auto"/>
      </w:pPr>
      <w:r>
        <w:t>Describe how the Virginia Plan solved the problem of representation in Congress between small and big states (population wise</w:t>
      </w:r>
      <w:r w:rsidR="00D3415F">
        <w:t>):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6E3">
        <w:t>______________________________________________________________________________</w:t>
      </w:r>
    </w:p>
    <w:p w14:paraId="478DCB98" w14:textId="46D447E1" w:rsidR="00D3415F" w:rsidRDefault="00D3415F" w:rsidP="005E36E3">
      <w:pPr>
        <w:pStyle w:val="ListParagraph"/>
        <w:numPr>
          <w:ilvl w:val="0"/>
          <w:numId w:val="1"/>
        </w:numPr>
        <w:spacing w:line="360" w:lineRule="auto"/>
      </w:pPr>
      <w:r>
        <w:t>Identify the 3/5ths Compromise: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66199" w14:textId="67B4F408" w:rsidR="00D3415F" w:rsidRDefault="00A55F2D" w:rsidP="005E36E3">
      <w:pPr>
        <w:pStyle w:val="ListParagraph"/>
        <w:numPr>
          <w:ilvl w:val="0"/>
          <w:numId w:val="1"/>
        </w:numPr>
        <w:spacing w:line="360" w:lineRule="auto"/>
      </w:pPr>
      <w:r>
        <w:t xml:space="preserve">Describe the Anti-Federalists and their </w:t>
      </w:r>
      <w:r w:rsidR="000C2AAA">
        <w:t>impact on the “ratification debate:”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2D277" w14:textId="5DD5C74E" w:rsidR="000C2AAA" w:rsidRDefault="000C2AAA" w:rsidP="005E36E3">
      <w:pPr>
        <w:pStyle w:val="ListParagraph"/>
        <w:numPr>
          <w:ilvl w:val="0"/>
          <w:numId w:val="1"/>
        </w:numPr>
        <w:spacing w:line="360" w:lineRule="auto"/>
      </w:pPr>
      <w:r>
        <w:t>Define “separation of powers:”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BECC6" w14:textId="1008F112" w:rsidR="000C2AAA" w:rsidRDefault="000C2AAA" w:rsidP="005E36E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Describe “checks and balances” in your own words: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4F0B1" w14:textId="4519DC21" w:rsidR="000C2AAA" w:rsidRDefault="000C2AAA" w:rsidP="005E36E3">
      <w:pPr>
        <w:pStyle w:val="ListParagraph"/>
        <w:numPr>
          <w:ilvl w:val="0"/>
          <w:numId w:val="1"/>
        </w:numPr>
        <w:spacing w:line="360" w:lineRule="auto"/>
      </w:pPr>
      <w:r>
        <w:t xml:space="preserve">List one “check” each branch has on another (chart page 40): </w:t>
      </w:r>
    </w:p>
    <w:p w14:paraId="0C1EB715" w14:textId="1E1C099E" w:rsidR="000C2AAA" w:rsidRDefault="000C2AAA" w:rsidP="005E36E3">
      <w:pPr>
        <w:pStyle w:val="ListParagraph"/>
        <w:numPr>
          <w:ilvl w:val="1"/>
          <w:numId w:val="1"/>
        </w:numPr>
        <w:spacing w:line="360" w:lineRule="auto"/>
      </w:pPr>
      <w:r>
        <w:t>Executive ________________________________________________________________ ________________________________________________________________________</w:t>
      </w:r>
    </w:p>
    <w:p w14:paraId="34A9C6D8" w14:textId="2BF1C79E" w:rsidR="000C2AAA" w:rsidRDefault="000C2AAA" w:rsidP="005E36E3">
      <w:pPr>
        <w:pStyle w:val="ListParagraph"/>
        <w:numPr>
          <w:ilvl w:val="1"/>
          <w:numId w:val="1"/>
        </w:numPr>
        <w:spacing w:line="360" w:lineRule="auto"/>
      </w:pPr>
      <w:r>
        <w:t>Legislative _______________________________________________________________ ________________________________________________________________________</w:t>
      </w:r>
    </w:p>
    <w:p w14:paraId="7583B84F" w14:textId="3A08C377" w:rsidR="000C2AAA" w:rsidRDefault="000C2AAA" w:rsidP="005E36E3">
      <w:pPr>
        <w:pStyle w:val="ListParagraph"/>
        <w:numPr>
          <w:ilvl w:val="1"/>
          <w:numId w:val="1"/>
        </w:numPr>
        <w:spacing w:line="360" w:lineRule="auto"/>
      </w:pPr>
      <w:r>
        <w:t>Judicial _________________________________________________________________ ________________________________________________________________________</w:t>
      </w:r>
    </w:p>
    <w:p w14:paraId="7D3F8DDC" w14:textId="5649883A" w:rsidR="000C2AAA" w:rsidRDefault="000C2AAA" w:rsidP="005E36E3">
      <w:pPr>
        <w:pStyle w:val="ListParagraph"/>
        <w:numPr>
          <w:ilvl w:val="0"/>
          <w:numId w:val="1"/>
        </w:numPr>
        <w:spacing w:line="360" w:lineRule="auto"/>
      </w:pPr>
      <w:r>
        <w:t>Describe the Bill of Rights: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6E3">
        <w:t>____________________________________________________________________________________________________________________________________________________________</w:t>
      </w:r>
    </w:p>
    <w:p w14:paraId="1D0F4529" w14:textId="52DB4682" w:rsidR="000C2AAA" w:rsidRDefault="000C2AAA" w:rsidP="005E36E3">
      <w:pPr>
        <w:pStyle w:val="ListParagraph"/>
        <w:numPr>
          <w:ilvl w:val="0"/>
          <w:numId w:val="1"/>
        </w:numPr>
        <w:spacing w:line="360" w:lineRule="auto"/>
      </w:pPr>
      <w:r>
        <w:t>What is “judicial review” and what US Supreme Court case established the federal practice?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CC670" w14:textId="2D20481D" w:rsidR="005E36E3" w:rsidRDefault="005E36E3" w:rsidP="005E36E3">
      <w:pPr>
        <w:pStyle w:val="ListParagraph"/>
        <w:numPr>
          <w:ilvl w:val="0"/>
          <w:numId w:val="1"/>
        </w:numPr>
        <w:spacing w:line="360" w:lineRule="auto"/>
      </w:pPr>
      <w:r>
        <w:t>According to the chart on page 49 how do citizens participate like a “direct democracy” at the state level: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735BC" w14:textId="77777777" w:rsidR="005E36E3" w:rsidRPr="00141495" w:rsidRDefault="005E36E3" w:rsidP="005E36E3">
      <w:pPr>
        <w:pStyle w:val="ListParagraph"/>
      </w:pPr>
    </w:p>
    <w:sectPr w:rsidR="005E36E3" w:rsidRPr="0014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1EDB"/>
    <w:multiLevelType w:val="hybridMultilevel"/>
    <w:tmpl w:val="360E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3sDAyNTaxNDKwMDBU0lEKTi0uzszPAykwrAUAkoWPySwAAAA="/>
  </w:docVars>
  <w:rsids>
    <w:rsidRoot w:val="00141495"/>
    <w:rsid w:val="000C2AAA"/>
    <w:rsid w:val="00141495"/>
    <w:rsid w:val="003D10C2"/>
    <w:rsid w:val="003F3CEE"/>
    <w:rsid w:val="005E36E3"/>
    <w:rsid w:val="0094050E"/>
    <w:rsid w:val="00A55F2D"/>
    <w:rsid w:val="00A83695"/>
    <w:rsid w:val="00D3415F"/>
    <w:rsid w:val="00E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E321"/>
  <w15:chartTrackingRefBased/>
  <w15:docId w15:val="{6D8A0016-0057-4A04-8A3F-CE8FE9C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2018-08-25T22:04:00Z</dcterms:created>
  <dcterms:modified xsi:type="dcterms:W3CDTF">2018-08-26T11:46:00Z</dcterms:modified>
</cp:coreProperties>
</file>